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1FD96" w14:textId="5785CF36" w:rsidR="008959DF" w:rsidRPr="00805296" w:rsidRDefault="008959DF" w:rsidP="001D366D">
      <w:bookmarkStart w:id="0" w:name="_Hlk198028887"/>
      <w:bookmarkEnd w:id="0"/>
    </w:p>
    <w:p w14:paraId="436B27D4" w14:textId="00E3C85C" w:rsidR="008959DF" w:rsidRPr="00805296" w:rsidRDefault="008959DF" w:rsidP="001D366D"/>
    <w:p w14:paraId="3D8A2AD1" w14:textId="5C48A2E0" w:rsidR="008959DF" w:rsidRPr="00805296" w:rsidRDefault="008959DF" w:rsidP="001D366D"/>
    <w:p w14:paraId="424F1DD7" w14:textId="77777777" w:rsidR="00FA5FCB" w:rsidRPr="008E0606" w:rsidRDefault="00FA5FCB" w:rsidP="00FA5FCB">
      <w:pPr>
        <w:pStyle w:val="Standard"/>
        <w:jc w:val="both"/>
        <w:rPr>
          <w:rFonts w:asciiTheme="minorHAnsi" w:hAnsiTheme="minorHAnsi" w:cstheme="minorHAnsi"/>
          <w:b/>
          <w:sz w:val="22"/>
          <w:szCs w:val="22"/>
        </w:rPr>
      </w:pPr>
      <w:r w:rsidRPr="008E0606">
        <w:rPr>
          <w:rFonts w:asciiTheme="minorHAnsi" w:hAnsiTheme="minorHAnsi" w:cstheme="minorHAnsi"/>
          <w:b/>
          <w:sz w:val="22"/>
          <w:szCs w:val="22"/>
        </w:rPr>
        <w:t>Zadanie:</w:t>
      </w:r>
    </w:p>
    <w:p w14:paraId="4E2F4AA7" w14:textId="69F100EE" w:rsidR="00A14B0C" w:rsidRDefault="00FC035A" w:rsidP="0048297E">
      <w:pPr>
        <w:pStyle w:val="Standard"/>
        <w:rPr>
          <w:rFonts w:asciiTheme="minorHAnsi" w:hAnsiTheme="minorHAnsi" w:cstheme="minorHAnsi"/>
          <w:b/>
          <w:sz w:val="22"/>
          <w:szCs w:val="22"/>
        </w:rPr>
      </w:pPr>
      <w:r w:rsidRPr="00FC035A">
        <w:rPr>
          <w:rFonts w:asciiTheme="minorHAnsi" w:hAnsiTheme="minorHAnsi" w:cstheme="minorHAnsi"/>
          <w:b/>
        </w:rPr>
        <w:t>Usunięcie nawierzchni utwardzonej wraz z podbudową, zastąpienie jej ziemią urodzajną oraz wykonanie nasadzeń w nowopowstałej rabacie przy ul. Redutowej 43</w:t>
      </w:r>
      <w:r>
        <w:rPr>
          <w:rFonts w:asciiTheme="minorHAnsi" w:hAnsiTheme="minorHAnsi" w:cstheme="minorHAnsi"/>
          <w:b/>
        </w:rPr>
        <w:t>.</w:t>
      </w:r>
      <w:r w:rsidR="009813CB" w:rsidRPr="0091328D">
        <w:rPr>
          <w:rFonts w:asciiTheme="minorHAnsi" w:hAnsiTheme="minorHAnsi" w:cstheme="minorHAnsi"/>
          <w:b/>
          <w:sz w:val="22"/>
          <w:szCs w:val="22"/>
        </w:rPr>
        <w:br/>
      </w:r>
      <w:r w:rsidR="00AD1553">
        <w:rPr>
          <w:rFonts w:asciiTheme="minorHAnsi" w:hAnsiTheme="minorHAnsi" w:cstheme="minorHAnsi"/>
          <w:b/>
          <w:sz w:val="22"/>
          <w:szCs w:val="22"/>
        </w:rPr>
        <w:br/>
      </w:r>
    </w:p>
    <w:p w14:paraId="20CD56CA" w14:textId="77777777" w:rsidR="00FA5FCB" w:rsidRPr="008E0606" w:rsidRDefault="00FA5FCB" w:rsidP="00FA5FCB">
      <w:pPr>
        <w:pStyle w:val="Standard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2D6D379" w14:textId="11872FF3" w:rsidR="00FA5FCB" w:rsidRPr="008E0606" w:rsidRDefault="00FA5FCB" w:rsidP="00FA5FCB">
      <w:pPr>
        <w:pStyle w:val="Standard"/>
        <w:jc w:val="both"/>
        <w:rPr>
          <w:rFonts w:asciiTheme="minorHAnsi" w:hAnsiTheme="minorHAnsi" w:cstheme="minorHAnsi"/>
          <w:b/>
          <w:sz w:val="22"/>
          <w:szCs w:val="22"/>
        </w:rPr>
      </w:pPr>
      <w:r w:rsidRPr="008E0606">
        <w:rPr>
          <w:rFonts w:asciiTheme="minorHAnsi" w:hAnsiTheme="minorHAnsi" w:cstheme="minorHAnsi"/>
          <w:b/>
          <w:sz w:val="22"/>
          <w:szCs w:val="22"/>
        </w:rPr>
        <w:t>PROJEKT ZAGOSPODAROWANIA TERENU</w:t>
      </w:r>
    </w:p>
    <w:p w14:paraId="667BBD8B" w14:textId="77777777" w:rsidR="00FA5FCB" w:rsidRPr="008E0606" w:rsidRDefault="00FA5FCB" w:rsidP="00FA5FCB">
      <w:pPr>
        <w:pStyle w:val="Standard"/>
        <w:ind w:firstLine="5387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34237B14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5035723A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/>
          <w:color w:val="000000"/>
          <w:sz w:val="22"/>
          <w:szCs w:val="22"/>
        </w:rPr>
        <w:t>Inwestor:</w:t>
      </w:r>
    </w:p>
    <w:p w14:paraId="2D6BEB3F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8E0606">
        <w:rPr>
          <w:rFonts w:asciiTheme="minorHAnsi" w:hAnsiTheme="minorHAnsi" w:cstheme="minorHAnsi"/>
          <w:b/>
          <w:bCs/>
          <w:sz w:val="22"/>
          <w:szCs w:val="22"/>
        </w:rPr>
        <w:t>Miasto st. Warszawa</w:t>
      </w:r>
    </w:p>
    <w:p w14:paraId="202C9100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8E0606">
        <w:rPr>
          <w:rFonts w:asciiTheme="minorHAnsi" w:hAnsiTheme="minorHAnsi" w:cstheme="minorHAnsi"/>
          <w:bCs/>
          <w:sz w:val="22"/>
          <w:szCs w:val="22"/>
        </w:rPr>
        <w:t>Plac Bankowy 3/5</w:t>
      </w:r>
    </w:p>
    <w:p w14:paraId="68C380EB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8E0606">
        <w:rPr>
          <w:rFonts w:asciiTheme="minorHAnsi" w:hAnsiTheme="minorHAnsi" w:cstheme="minorHAnsi"/>
          <w:bCs/>
          <w:sz w:val="22"/>
          <w:szCs w:val="22"/>
        </w:rPr>
        <w:t>00-950 Warszawa</w:t>
      </w:r>
    </w:p>
    <w:p w14:paraId="2F35A1FF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37947952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Cs/>
          <w:color w:val="000000"/>
          <w:sz w:val="22"/>
          <w:szCs w:val="22"/>
        </w:rPr>
        <w:t xml:space="preserve">w imieniu którego działa: </w:t>
      </w:r>
    </w:p>
    <w:p w14:paraId="55FF15C8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/>
          <w:sz w:val="22"/>
          <w:szCs w:val="22"/>
        </w:rPr>
      </w:pPr>
      <w:r w:rsidRPr="008E0606">
        <w:rPr>
          <w:rFonts w:asciiTheme="minorHAnsi" w:hAnsiTheme="minorHAnsi" w:cstheme="minorHAnsi"/>
          <w:b/>
          <w:sz w:val="22"/>
          <w:szCs w:val="22"/>
        </w:rPr>
        <w:t>Zarząd Zieleni m.st. Warszawy</w:t>
      </w:r>
    </w:p>
    <w:p w14:paraId="35F36F13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8E0606">
        <w:rPr>
          <w:rFonts w:asciiTheme="minorHAnsi" w:hAnsiTheme="minorHAnsi" w:cstheme="minorHAnsi"/>
          <w:bCs/>
          <w:sz w:val="22"/>
          <w:szCs w:val="22"/>
        </w:rPr>
        <w:t>ul. Hoża 13a</w:t>
      </w:r>
    </w:p>
    <w:p w14:paraId="56F90870" w14:textId="77777777" w:rsidR="00FA5FCB" w:rsidRPr="008E0606" w:rsidRDefault="00FA5FCB" w:rsidP="00A24A63">
      <w:pPr>
        <w:pStyle w:val="Standard"/>
        <w:tabs>
          <w:tab w:val="left" w:pos="6016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8E0606">
        <w:rPr>
          <w:rFonts w:asciiTheme="minorHAnsi" w:hAnsiTheme="minorHAnsi" w:cstheme="minorHAnsi"/>
          <w:bCs/>
          <w:sz w:val="22"/>
          <w:szCs w:val="22"/>
        </w:rPr>
        <w:t>00-528 Warszawa</w:t>
      </w:r>
    </w:p>
    <w:p w14:paraId="2AC5970B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</w:p>
    <w:p w14:paraId="7940391D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/>
          <w:sz w:val="22"/>
          <w:szCs w:val="22"/>
        </w:rPr>
      </w:pPr>
      <w:r w:rsidRPr="008E0606">
        <w:rPr>
          <w:rFonts w:asciiTheme="minorHAnsi" w:hAnsiTheme="minorHAnsi" w:cstheme="minorHAnsi"/>
          <w:b/>
          <w:sz w:val="22"/>
          <w:szCs w:val="22"/>
        </w:rPr>
        <w:t>Obiekt:</w:t>
      </w:r>
    </w:p>
    <w:p w14:paraId="284FBA1A" w14:textId="39DC5D68" w:rsidR="00FA5FCB" w:rsidRPr="008E0606" w:rsidRDefault="0048297E" w:rsidP="00D814A6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  <w:r w:rsidRPr="008E0606">
        <w:rPr>
          <w:rFonts w:asciiTheme="minorHAnsi" w:hAnsiTheme="minorHAnsi" w:cstheme="minorHAnsi"/>
          <w:sz w:val="22"/>
          <w:szCs w:val="22"/>
        </w:rPr>
        <w:t>ul. Redutowa</w:t>
      </w:r>
      <w:r w:rsidR="00F439A3">
        <w:rPr>
          <w:rFonts w:asciiTheme="minorHAnsi" w:hAnsiTheme="minorHAnsi" w:cstheme="minorHAnsi"/>
          <w:sz w:val="22"/>
          <w:szCs w:val="22"/>
        </w:rPr>
        <w:t xml:space="preserve"> przy nr 43</w:t>
      </w:r>
    </w:p>
    <w:p w14:paraId="15A3368A" w14:textId="7FDACE14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  <w:bookmarkStart w:id="1" w:name="_Hlk113364169"/>
      <w:r w:rsidRPr="008E0606">
        <w:rPr>
          <w:rFonts w:asciiTheme="minorHAnsi" w:hAnsiTheme="minorHAnsi" w:cstheme="minorHAnsi"/>
          <w:sz w:val="22"/>
          <w:szCs w:val="22"/>
        </w:rPr>
        <w:t xml:space="preserve">Dzielnica </w:t>
      </w:r>
      <w:r w:rsidR="0048297E" w:rsidRPr="008E0606">
        <w:rPr>
          <w:rFonts w:asciiTheme="minorHAnsi" w:hAnsiTheme="minorHAnsi" w:cstheme="minorHAnsi"/>
          <w:sz w:val="22"/>
          <w:szCs w:val="22"/>
        </w:rPr>
        <w:t>Wola</w:t>
      </w:r>
      <w:r w:rsidRPr="008E0606">
        <w:rPr>
          <w:rFonts w:asciiTheme="minorHAnsi" w:hAnsiTheme="minorHAnsi" w:cstheme="minorHAnsi"/>
          <w:sz w:val="22"/>
          <w:szCs w:val="22"/>
        </w:rPr>
        <w:t>, Warszawa</w:t>
      </w:r>
    </w:p>
    <w:p w14:paraId="3057993A" w14:textId="412039C2" w:rsidR="00FA5FCB" w:rsidRPr="008E0606" w:rsidRDefault="00343264" w:rsidP="00D814A6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Część d</w:t>
      </w:r>
      <w:r w:rsidR="00894D86" w:rsidRPr="008E0606">
        <w:rPr>
          <w:rFonts w:asciiTheme="minorHAnsi" w:hAnsiTheme="minorHAnsi" w:cstheme="minorHAnsi"/>
          <w:sz w:val="22"/>
          <w:szCs w:val="22"/>
        </w:rPr>
        <w:t xml:space="preserve">z. ew. nr </w:t>
      </w:r>
      <w:r w:rsidR="00F439A3">
        <w:rPr>
          <w:rFonts w:asciiTheme="minorHAnsi" w:hAnsiTheme="minorHAnsi" w:cstheme="minorHAnsi"/>
          <w:sz w:val="22"/>
          <w:szCs w:val="22"/>
        </w:rPr>
        <w:t>111</w:t>
      </w:r>
      <w:r w:rsidR="00ED0068">
        <w:rPr>
          <w:rFonts w:asciiTheme="minorHAnsi" w:hAnsiTheme="minorHAnsi" w:cstheme="minorHAnsi"/>
          <w:sz w:val="22"/>
          <w:szCs w:val="22"/>
        </w:rPr>
        <w:t xml:space="preserve"> z</w:t>
      </w:r>
      <w:r w:rsidR="00BD2EFE" w:rsidRPr="008E0606">
        <w:rPr>
          <w:rFonts w:asciiTheme="minorHAnsi" w:hAnsiTheme="minorHAnsi" w:cstheme="minorHAnsi"/>
          <w:sz w:val="22"/>
          <w:szCs w:val="22"/>
        </w:rPr>
        <w:t xml:space="preserve"> </w:t>
      </w:r>
      <w:r w:rsidR="00FA5FCB" w:rsidRPr="008E0606">
        <w:rPr>
          <w:rFonts w:asciiTheme="minorHAnsi" w:hAnsiTheme="minorHAnsi" w:cstheme="minorHAnsi"/>
          <w:sz w:val="22"/>
          <w:szCs w:val="22"/>
        </w:rPr>
        <w:t>obręb</w:t>
      </w:r>
      <w:r w:rsidR="00ED0068">
        <w:rPr>
          <w:rFonts w:asciiTheme="minorHAnsi" w:hAnsiTheme="minorHAnsi" w:cstheme="minorHAnsi"/>
          <w:sz w:val="22"/>
          <w:szCs w:val="22"/>
        </w:rPr>
        <w:t>u</w:t>
      </w:r>
      <w:r w:rsidR="00FA5FCB" w:rsidRPr="008E0606">
        <w:rPr>
          <w:rFonts w:asciiTheme="minorHAnsi" w:hAnsiTheme="minorHAnsi" w:cstheme="minorHAnsi"/>
          <w:sz w:val="22"/>
          <w:szCs w:val="22"/>
        </w:rPr>
        <w:t xml:space="preserve"> </w:t>
      </w:r>
      <w:r w:rsidR="0048297E" w:rsidRPr="008E0606">
        <w:rPr>
          <w:rFonts w:asciiTheme="minorHAnsi" w:hAnsiTheme="minorHAnsi" w:cstheme="minorHAnsi"/>
          <w:sz w:val="22"/>
          <w:szCs w:val="22"/>
        </w:rPr>
        <w:t>6</w:t>
      </w:r>
      <w:r w:rsidR="00894D86" w:rsidRPr="008E0606">
        <w:rPr>
          <w:rFonts w:asciiTheme="minorHAnsi" w:hAnsiTheme="minorHAnsi" w:cstheme="minorHAnsi"/>
          <w:sz w:val="22"/>
          <w:szCs w:val="22"/>
        </w:rPr>
        <w:t>-0</w:t>
      </w:r>
      <w:r w:rsidR="0048297E" w:rsidRPr="008E0606">
        <w:rPr>
          <w:rFonts w:asciiTheme="minorHAnsi" w:hAnsiTheme="minorHAnsi" w:cstheme="minorHAnsi"/>
          <w:sz w:val="22"/>
          <w:szCs w:val="22"/>
        </w:rPr>
        <w:t>7</w:t>
      </w:r>
      <w:r w:rsidR="00894D86" w:rsidRPr="008E0606">
        <w:rPr>
          <w:rFonts w:asciiTheme="minorHAnsi" w:hAnsiTheme="minorHAnsi" w:cstheme="minorHAnsi"/>
          <w:sz w:val="22"/>
          <w:szCs w:val="22"/>
        </w:rPr>
        <w:t>-</w:t>
      </w:r>
      <w:r w:rsidR="0048297E" w:rsidRPr="008E0606">
        <w:rPr>
          <w:rFonts w:asciiTheme="minorHAnsi" w:hAnsiTheme="minorHAnsi" w:cstheme="minorHAnsi"/>
          <w:sz w:val="22"/>
          <w:szCs w:val="22"/>
        </w:rPr>
        <w:t>0</w:t>
      </w:r>
      <w:r w:rsidR="00F439A3">
        <w:rPr>
          <w:rFonts w:asciiTheme="minorHAnsi" w:hAnsiTheme="minorHAnsi" w:cstheme="minorHAnsi"/>
          <w:sz w:val="22"/>
          <w:szCs w:val="22"/>
        </w:rPr>
        <w:t>8</w:t>
      </w:r>
    </w:p>
    <w:bookmarkEnd w:id="1"/>
    <w:p w14:paraId="2B9E01A4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67B1B390" w14:textId="0164F3B0" w:rsidR="00FA5FCB" w:rsidRPr="008E0606" w:rsidRDefault="009B64AD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/>
          <w:color w:val="000000"/>
          <w:sz w:val="22"/>
          <w:szCs w:val="22"/>
        </w:rPr>
        <w:t>Etap</w:t>
      </w:r>
      <w:r w:rsidR="00FA5FCB" w:rsidRPr="008E0606">
        <w:rPr>
          <w:rFonts w:asciiTheme="minorHAnsi" w:hAnsiTheme="minorHAnsi" w:cstheme="minorHAnsi"/>
          <w:b/>
          <w:color w:val="000000"/>
          <w:sz w:val="22"/>
          <w:szCs w:val="22"/>
        </w:rPr>
        <w:t>:</w:t>
      </w:r>
    </w:p>
    <w:p w14:paraId="274283FD" w14:textId="630F8305" w:rsidR="00FA5FCB" w:rsidRPr="008E0606" w:rsidRDefault="00894D86" w:rsidP="00A24A63">
      <w:pPr>
        <w:pStyle w:val="Standard"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Cs/>
          <w:color w:val="000000"/>
          <w:sz w:val="22"/>
          <w:szCs w:val="22"/>
        </w:rPr>
        <w:t>Projekt zagospodarowania terenu</w:t>
      </w:r>
    </w:p>
    <w:p w14:paraId="3DCE513C" w14:textId="77777777" w:rsidR="00FA5FCB" w:rsidRPr="008E0606" w:rsidRDefault="00FA5FCB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43952F1D" w14:textId="03700802" w:rsidR="009C162C" w:rsidRPr="008E0606" w:rsidRDefault="008C001F" w:rsidP="00A24A63">
      <w:pPr>
        <w:pStyle w:val="Standard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/>
          <w:color w:val="000000"/>
          <w:sz w:val="22"/>
          <w:szCs w:val="22"/>
        </w:rPr>
        <w:t>Autorzy</w:t>
      </w:r>
      <w:r w:rsidR="00894D86" w:rsidRPr="008E0606">
        <w:rPr>
          <w:rFonts w:asciiTheme="minorHAnsi" w:hAnsiTheme="minorHAnsi" w:cstheme="minorHAnsi"/>
          <w:b/>
          <w:color w:val="000000"/>
          <w:sz w:val="22"/>
          <w:szCs w:val="22"/>
        </w:rPr>
        <w:t>:</w:t>
      </w:r>
    </w:p>
    <w:p w14:paraId="58CFCF76" w14:textId="3F11CA28" w:rsidR="006F6F6D" w:rsidRPr="008E0606" w:rsidRDefault="006F6F6D" w:rsidP="00A24A63">
      <w:pPr>
        <w:pStyle w:val="Standard"/>
        <w:tabs>
          <w:tab w:val="right" w:pos="9063"/>
        </w:tabs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Cs/>
          <w:color w:val="000000"/>
          <w:sz w:val="22"/>
          <w:szCs w:val="22"/>
        </w:rPr>
        <w:t>mgr. inż. arch. Agata Witkowska</w:t>
      </w:r>
    </w:p>
    <w:p w14:paraId="29FAFE6C" w14:textId="631B6BCD" w:rsidR="00FA5FCB" w:rsidRPr="008E0606" w:rsidRDefault="006F6F6D" w:rsidP="00461DF4">
      <w:pPr>
        <w:pStyle w:val="Standard"/>
        <w:tabs>
          <w:tab w:val="right" w:pos="9063"/>
        </w:tabs>
        <w:spacing w:after="120"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Cs/>
          <w:color w:val="000000"/>
          <w:sz w:val="22"/>
          <w:szCs w:val="22"/>
        </w:rPr>
        <w:t>proj. upr. MA/081/14</w:t>
      </w:r>
    </w:p>
    <w:p w14:paraId="6A3CFA94" w14:textId="77777777" w:rsidR="00D66766" w:rsidRDefault="00D814A6" w:rsidP="00D66766">
      <w:pPr>
        <w:pStyle w:val="Standard"/>
        <w:spacing w:after="120"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8E0606">
        <w:rPr>
          <w:rFonts w:asciiTheme="minorHAnsi" w:hAnsiTheme="minorHAnsi" w:cstheme="minorHAnsi"/>
          <w:bCs/>
          <w:color w:val="000000"/>
          <w:sz w:val="22"/>
          <w:szCs w:val="22"/>
        </w:rPr>
        <w:t>inż. Arkadiusz Karnecki</w:t>
      </w:r>
    </w:p>
    <w:p w14:paraId="1CFF4E7A" w14:textId="235B49ED" w:rsidR="00FA5FCB" w:rsidRPr="00D66766" w:rsidRDefault="00D66766" w:rsidP="00FA5FCB">
      <w:pPr>
        <w:pStyle w:val="Standard"/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D66766">
        <w:rPr>
          <w:rFonts w:asciiTheme="minorHAnsi" w:hAnsiTheme="minorHAnsi" w:cstheme="minorHAnsi"/>
          <w:bCs/>
          <w:sz w:val="22"/>
          <w:szCs w:val="22"/>
        </w:rPr>
        <w:t xml:space="preserve">mgr. </w:t>
      </w:r>
      <w:r w:rsidR="008820B5">
        <w:rPr>
          <w:rFonts w:asciiTheme="minorHAnsi" w:hAnsiTheme="minorHAnsi" w:cstheme="minorHAnsi"/>
          <w:bCs/>
          <w:sz w:val="22"/>
          <w:szCs w:val="22"/>
        </w:rPr>
        <w:t>i</w:t>
      </w:r>
      <w:r w:rsidRPr="00D66766">
        <w:rPr>
          <w:rFonts w:asciiTheme="minorHAnsi" w:hAnsiTheme="minorHAnsi" w:cstheme="minorHAnsi"/>
          <w:bCs/>
          <w:sz w:val="22"/>
          <w:szCs w:val="22"/>
        </w:rPr>
        <w:t xml:space="preserve">nż. </w:t>
      </w:r>
      <w:r w:rsidR="008820B5">
        <w:rPr>
          <w:rFonts w:asciiTheme="minorHAnsi" w:hAnsiTheme="minorHAnsi" w:cstheme="minorHAnsi"/>
          <w:bCs/>
          <w:sz w:val="22"/>
          <w:szCs w:val="22"/>
        </w:rPr>
        <w:t>arch</w:t>
      </w:r>
      <w:r w:rsidRPr="00D66766"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="008820B5">
        <w:rPr>
          <w:rFonts w:asciiTheme="minorHAnsi" w:hAnsiTheme="minorHAnsi" w:cstheme="minorHAnsi"/>
          <w:bCs/>
          <w:sz w:val="22"/>
          <w:szCs w:val="22"/>
        </w:rPr>
        <w:t>k</w:t>
      </w:r>
      <w:r w:rsidRPr="00D66766">
        <w:rPr>
          <w:rFonts w:asciiTheme="minorHAnsi" w:hAnsiTheme="minorHAnsi" w:cstheme="minorHAnsi"/>
          <w:bCs/>
          <w:sz w:val="22"/>
          <w:szCs w:val="22"/>
        </w:rPr>
        <w:t>raj. Amelia Hoffmann</w:t>
      </w:r>
    </w:p>
    <w:p w14:paraId="09725E9D" w14:textId="77777777" w:rsidR="00FA5FCB" w:rsidRPr="00805296" w:rsidRDefault="00FA5FCB" w:rsidP="00FA5FCB">
      <w:pPr>
        <w:pStyle w:val="Standard"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03A45AAC" w14:textId="77777777" w:rsidR="00FA5FCB" w:rsidRPr="00805296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53371D59" w14:textId="77777777" w:rsidR="00FA5FCB" w:rsidRPr="00805296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046DC743" w14:textId="77777777" w:rsidR="00FA5FCB" w:rsidRPr="00805296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02820659" w14:textId="77777777" w:rsidR="00FA5FCB" w:rsidRPr="00805296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513A2FDD" w14:textId="6F535CA4" w:rsidR="00FA5FCB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6C1604B9" w14:textId="23C024DF" w:rsidR="006C5120" w:rsidRDefault="006C5120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7CDA05BC" w14:textId="77777777" w:rsidR="00CE7ED9" w:rsidRDefault="00CE7ED9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1D076FFF" w14:textId="77777777" w:rsidR="00FA5FCB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72599DFC" w14:textId="77777777" w:rsidR="00D66766" w:rsidRPr="00805296" w:rsidRDefault="00D66766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56B0615E" w14:textId="77777777" w:rsidR="00FA5FCB" w:rsidRDefault="00FA5FCB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62D3101C" w14:textId="77777777" w:rsidR="00C53F2C" w:rsidRPr="00805296" w:rsidRDefault="00C53F2C" w:rsidP="00FA5FCB">
      <w:pPr>
        <w:pStyle w:val="Standard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28BDCBAF" w14:textId="38CBDD9A" w:rsidR="009841CB" w:rsidRPr="00C53F2C" w:rsidRDefault="00FA5FCB" w:rsidP="0068232E">
      <w:pPr>
        <w:pStyle w:val="Standard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C53F2C">
        <w:rPr>
          <w:rFonts w:asciiTheme="minorHAnsi" w:hAnsiTheme="minorHAnsi" w:cstheme="minorHAnsi"/>
          <w:b/>
          <w:bCs/>
          <w:sz w:val="22"/>
          <w:szCs w:val="22"/>
        </w:rPr>
        <w:t>Warszawa,</w:t>
      </w:r>
      <w:r w:rsidR="00230DE4" w:rsidRPr="00C53F2C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6A2143">
        <w:rPr>
          <w:rFonts w:asciiTheme="minorHAnsi" w:hAnsiTheme="minorHAnsi" w:cstheme="minorHAnsi"/>
          <w:b/>
          <w:bCs/>
          <w:sz w:val="22"/>
          <w:szCs w:val="22"/>
        </w:rPr>
        <w:t>12</w:t>
      </w:r>
      <w:r w:rsidR="001A63BF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6A2143">
        <w:rPr>
          <w:rFonts w:asciiTheme="minorHAnsi" w:hAnsiTheme="minorHAnsi" w:cstheme="minorHAnsi"/>
          <w:b/>
          <w:bCs/>
          <w:sz w:val="22"/>
          <w:szCs w:val="22"/>
        </w:rPr>
        <w:t>sierpnia</w:t>
      </w:r>
      <w:r w:rsidRPr="00C53F2C">
        <w:rPr>
          <w:rFonts w:asciiTheme="minorHAnsi" w:hAnsiTheme="minorHAnsi" w:cstheme="minorHAnsi"/>
          <w:b/>
          <w:bCs/>
          <w:sz w:val="22"/>
          <w:szCs w:val="22"/>
        </w:rPr>
        <w:t xml:space="preserve"> 202</w:t>
      </w:r>
      <w:bookmarkStart w:id="2" w:name="_Hlk19017379"/>
      <w:bookmarkEnd w:id="2"/>
      <w:r w:rsidR="00C53F2C" w:rsidRPr="00C53F2C">
        <w:rPr>
          <w:rFonts w:asciiTheme="minorHAnsi" w:hAnsiTheme="minorHAnsi" w:cstheme="minorHAnsi"/>
          <w:b/>
          <w:bCs/>
          <w:sz w:val="22"/>
          <w:szCs w:val="22"/>
        </w:rPr>
        <w:t>5</w:t>
      </w:r>
      <w:r w:rsidR="006F6F6D" w:rsidRPr="00C53F2C">
        <w:rPr>
          <w:rFonts w:asciiTheme="minorHAnsi" w:hAnsiTheme="minorHAnsi" w:cstheme="minorHAnsi"/>
          <w:b/>
          <w:bCs/>
          <w:sz w:val="22"/>
          <w:szCs w:val="22"/>
        </w:rPr>
        <w:t xml:space="preserve"> r. </w:t>
      </w:r>
    </w:p>
    <w:p w14:paraId="35905B61" w14:textId="7E0E6962" w:rsidR="0068232E" w:rsidRPr="00805296" w:rsidRDefault="0068232E" w:rsidP="001D366D">
      <w:pPr>
        <w:rPr>
          <w:rFonts w:eastAsia="SimSun"/>
          <w:kern w:val="2"/>
        </w:rPr>
      </w:pPr>
      <w:r w:rsidRPr="00805296">
        <w:br w:type="page"/>
      </w:r>
    </w:p>
    <w:bookmarkStart w:id="3" w:name="_Toc84925397" w:displacedByCustomXml="next"/>
    <w:sdt>
      <w:sdtPr>
        <w:rPr>
          <w:rFonts w:eastAsiaTheme="minorHAnsi" w:cstheme="minorBidi"/>
          <w:bCs w:val="0"/>
          <w:kern w:val="0"/>
          <w:sz w:val="18"/>
          <w:szCs w:val="18"/>
          <w:lang w:eastAsia="en-US" w:bidi="ar-SA"/>
        </w:rPr>
        <w:id w:val="905576499"/>
        <w:docPartObj>
          <w:docPartGallery w:val="Table of Contents"/>
          <w:docPartUnique/>
        </w:docPartObj>
      </w:sdtPr>
      <w:sdtEndPr>
        <w:rPr>
          <w:lang w:eastAsia="zh-CN" w:bidi="hi-IN"/>
        </w:rPr>
      </w:sdtEndPr>
      <w:sdtContent>
        <w:p w14:paraId="217E3ED8" w14:textId="4105EA60" w:rsidR="001D60A1" w:rsidRPr="008F1DEE" w:rsidRDefault="001D60A1" w:rsidP="001D366D">
          <w:pPr>
            <w:pStyle w:val="Nagwekspisutreci"/>
            <w:rPr>
              <w:sz w:val="22"/>
              <w:szCs w:val="22"/>
            </w:rPr>
          </w:pPr>
          <w:r w:rsidRPr="008F1DEE">
            <w:rPr>
              <w:sz w:val="22"/>
              <w:szCs w:val="22"/>
            </w:rPr>
            <w:t>Spis treści</w:t>
          </w:r>
        </w:p>
        <w:p w14:paraId="13EDDA42" w14:textId="5B93B9DE" w:rsidR="00E07641" w:rsidRDefault="001D60A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r w:rsidRPr="00A7500F">
            <w:rPr>
              <w:smallCaps/>
              <w:sz w:val="20"/>
              <w:szCs w:val="20"/>
            </w:rPr>
            <w:fldChar w:fldCharType="begin"/>
          </w:r>
          <w:r w:rsidRPr="00A7500F">
            <w:rPr>
              <w:sz w:val="20"/>
              <w:szCs w:val="20"/>
            </w:rPr>
            <w:instrText xml:space="preserve"> TOC \o "1-3" \h \z \u </w:instrText>
          </w:r>
          <w:r w:rsidRPr="00A7500F">
            <w:rPr>
              <w:smallCaps/>
              <w:sz w:val="20"/>
              <w:szCs w:val="20"/>
            </w:rPr>
            <w:fldChar w:fldCharType="separate"/>
          </w:r>
          <w:hyperlink w:anchor="_Toc198117179" w:history="1">
            <w:r w:rsidR="00E07641" w:rsidRPr="00314B9E">
              <w:rPr>
                <w:rStyle w:val="Hipercze"/>
                <w:noProof/>
              </w:rPr>
              <w:t>A. DOKUMENTY WYNIKAJĄCE Z USTAWY PRAWO BUDOWLANE</w:t>
            </w:r>
            <w:r w:rsidR="00E07641">
              <w:rPr>
                <w:noProof/>
                <w:webHidden/>
              </w:rPr>
              <w:tab/>
            </w:r>
            <w:r w:rsidR="00E07641">
              <w:rPr>
                <w:noProof/>
                <w:webHidden/>
              </w:rPr>
              <w:fldChar w:fldCharType="begin"/>
            </w:r>
            <w:r w:rsidR="00E07641">
              <w:rPr>
                <w:noProof/>
                <w:webHidden/>
              </w:rPr>
              <w:instrText xml:space="preserve"> PAGEREF _Toc198117179 \h </w:instrText>
            </w:r>
            <w:r w:rsidR="00E07641">
              <w:rPr>
                <w:noProof/>
                <w:webHidden/>
              </w:rPr>
            </w:r>
            <w:r w:rsidR="00E07641">
              <w:rPr>
                <w:noProof/>
                <w:webHidden/>
              </w:rPr>
              <w:fldChar w:fldCharType="separate"/>
            </w:r>
            <w:r w:rsidR="00E07641">
              <w:rPr>
                <w:noProof/>
                <w:webHidden/>
              </w:rPr>
              <w:t>3</w:t>
            </w:r>
            <w:r w:rsidR="00E07641">
              <w:rPr>
                <w:noProof/>
                <w:webHidden/>
              </w:rPr>
              <w:fldChar w:fldCharType="end"/>
            </w:r>
          </w:hyperlink>
        </w:p>
        <w:p w14:paraId="26DAD478" w14:textId="5438D737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0" w:history="1">
            <w:r w:rsidRPr="00314B9E">
              <w:rPr>
                <w:rStyle w:val="Hipercze"/>
                <w:noProof/>
              </w:rPr>
              <w:t>A.1. Oświadczenie projektanta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15C5CD" w14:textId="11C68B65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1" w:history="1">
            <w:r w:rsidRPr="00314B9E">
              <w:rPr>
                <w:rStyle w:val="Hipercze"/>
                <w:noProof/>
              </w:rPr>
              <w:t>A.2. Decyzja o nadaniu projektantowi uprawnień budowlanych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522AE1" w14:textId="14FDDA70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2" w:history="1">
            <w:r w:rsidRPr="00314B9E">
              <w:rPr>
                <w:rStyle w:val="Hipercze"/>
                <w:noProof/>
              </w:rPr>
              <w:t>A.3. Zaświadczenie o wpisie na listy członków Izby samorządy zawodowego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43D8AC" w14:textId="23FC87DA" w:rsidR="00E07641" w:rsidRDefault="00E0764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hyperlink w:anchor="_Toc198117183" w:history="1">
            <w:r w:rsidRPr="00314B9E">
              <w:rPr>
                <w:rStyle w:val="Hipercze"/>
                <w:noProof/>
              </w:rPr>
              <w:t>B. CZĘŚĆ OPISOWA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DC1DA4" w14:textId="650429A3" w:rsidR="00E07641" w:rsidRDefault="00E0764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hyperlink w:anchor="_Toc198117184" w:history="1">
            <w:r w:rsidRPr="00314B9E">
              <w:rPr>
                <w:rStyle w:val="Hipercze"/>
                <w:noProof/>
              </w:rPr>
              <w:t>1. OKREŚLENIE PRZEDMIOTU ZAMIERZENIA BUDOWLANEGO - DANE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6A10A4" w14:textId="16A2CE81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5" w:history="1">
            <w:r w:rsidRPr="00314B9E">
              <w:rPr>
                <w:rStyle w:val="Hipercze"/>
                <w:noProof/>
              </w:rPr>
              <w:t>1.1 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0D4B5C" w14:textId="64702BB0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6" w:history="1">
            <w:r w:rsidRPr="00314B9E">
              <w:rPr>
                <w:rStyle w:val="Hipercze"/>
                <w:noProof/>
              </w:rPr>
              <w:t>1.2 Adres inwestycji – lokalizacja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10AB8F" w14:textId="4BCEE271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7" w:history="1">
            <w:r w:rsidRPr="00314B9E">
              <w:rPr>
                <w:rStyle w:val="Hipercze"/>
                <w:noProof/>
              </w:rPr>
              <w:t>1.3 Stan prawny nieruchomości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92946B" w14:textId="5286C491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88" w:history="1">
            <w:r w:rsidRPr="00314B9E">
              <w:rPr>
                <w:rStyle w:val="Hipercze"/>
                <w:noProof/>
              </w:rPr>
              <w:t>1.4 Inwestor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54C1D6" w14:textId="07934A16" w:rsidR="00E07641" w:rsidRDefault="00E0764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hyperlink w:anchor="_Toc198117189" w:history="1">
            <w:r w:rsidRPr="00314B9E">
              <w:rPr>
                <w:rStyle w:val="Hipercze"/>
                <w:noProof/>
              </w:rPr>
              <w:t>2. 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9CF70D" w14:textId="5089A497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0" w:history="1">
            <w:r w:rsidRPr="00314B9E">
              <w:rPr>
                <w:rStyle w:val="Hipercze"/>
                <w:noProof/>
              </w:rPr>
              <w:t>2.1. Elementy do rozbiórki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BE6C0F" w14:textId="4D677BED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1" w:history="1">
            <w:r w:rsidRPr="00314B9E">
              <w:rPr>
                <w:rStyle w:val="Hipercze"/>
                <w:noProof/>
              </w:rPr>
              <w:t>2.2. Ukształtowanie terenu i układ zieleni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448072" w14:textId="76014BAE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2" w:history="1">
            <w:r w:rsidRPr="00314B9E">
              <w:rPr>
                <w:rStyle w:val="Hipercze"/>
                <w:noProof/>
              </w:rPr>
              <w:t>2.2. Istniejące ciągi piesze i inne nawierzchnie utwardzone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007F23" w14:textId="11FAE9B5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3" w:history="1">
            <w:r w:rsidRPr="00314B9E">
              <w:rPr>
                <w:rStyle w:val="Hipercze"/>
                <w:noProof/>
              </w:rPr>
              <w:t>2.3. Istniejące uzbrojenie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1A46DF" w14:textId="22A827E7" w:rsidR="00E07641" w:rsidRDefault="00E0764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hyperlink w:anchor="_Toc198117194" w:history="1">
            <w:r w:rsidRPr="00314B9E">
              <w:rPr>
                <w:rStyle w:val="Hipercze"/>
                <w:noProof/>
              </w:rPr>
              <w:t>3. PROJEKTOWANE ZAGOSPODAROWANIE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1D94BA" w14:textId="388D8EA3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5" w:history="1">
            <w:r w:rsidRPr="00314B9E">
              <w:rPr>
                <w:rStyle w:val="Hipercze"/>
                <w:noProof/>
              </w:rPr>
              <w:t>4. ZESTAWIENIE POWIERZCHNI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F9ADC" w14:textId="7689CAB6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6" w:history="1">
            <w:r w:rsidRPr="00314B9E">
              <w:rPr>
                <w:rStyle w:val="Hipercze"/>
                <w:noProof/>
              </w:rPr>
              <w:t>5. INFORMACJE I DANE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44A3FE" w14:textId="57199B19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7" w:history="1">
            <w:r w:rsidRPr="00314B9E">
              <w:rPr>
                <w:rStyle w:val="Hipercze"/>
                <w:noProof/>
              </w:rPr>
              <w:t>5.1 Uwarunkowania planistyczne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541858" w14:textId="29B963CB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8" w:history="1">
            <w:r w:rsidRPr="00314B9E">
              <w:rPr>
                <w:rStyle w:val="Hipercze"/>
                <w:noProof/>
              </w:rPr>
              <w:t>5.2 Uwarunkowania konserwatorskie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6D657" w14:textId="6CC64986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199" w:history="1">
            <w:r w:rsidRPr="00314B9E">
              <w:rPr>
                <w:rStyle w:val="Hipercze"/>
                <w:noProof/>
              </w:rPr>
              <w:t>5.3 Wpływ eksploatacji górniczej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C9906F" w14:textId="30C3E8F5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200" w:history="1">
            <w:r w:rsidRPr="00314B9E">
              <w:rPr>
                <w:rStyle w:val="Hipercze"/>
                <w:noProof/>
              </w:rPr>
              <w:t>5.4 Uwarunkowania środowiskowe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B6E171" w14:textId="596009C8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201" w:history="1">
            <w:r w:rsidRPr="00314B9E">
              <w:rPr>
                <w:rStyle w:val="Hipercze"/>
                <w:noProof/>
              </w:rPr>
              <w:t>5.5 Dane dotyczące warunków ochrony przeciwpożarowej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F39434" w14:textId="3A007AFF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202" w:history="1">
            <w:r w:rsidRPr="00314B9E">
              <w:rPr>
                <w:rStyle w:val="Hipercze"/>
                <w:noProof/>
              </w:rPr>
              <w:t>5.6 Inne niezbędne dane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8954CC" w14:textId="21149583" w:rsidR="00E07641" w:rsidRDefault="00E07641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smallCaps w:val="0"/>
              <w:noProof/>
              <w:kern w:val="2"/>
              <w:sz w:val="24"/>
              <w:szCs w:val="24"/>
              <w:lang w:eastAsia="pl-PL" w:bidi="ar-SA"/>
              <w14:ligatures w14:val="standardContextual"/>
            </w:rPr>
          </w:pPr>
          <w:hyperlink w:anchor="_Toc198117203" w:history="1">
            <w:r w:rsidRPr="00314B9E">
              <w:rPr>
                <w:rStyle w:val="Hipercze"/>
                <w:noProof/>
              </w:rPr>
              <w:t>5.7 Obszar oddziaływania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870201" w14:textId="75DC57A9" w:rsidR="00E07641" w:rsidRDefault="00E07641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:u w:val="none"/>
              <w:lang w:eastAsia="pl-PL" w:bidi="ar-SA"/>
              <w14:ligatures w14:val="standardContextual"/>
            </w:rPr>
          </w:pPr>
          <w:hyperlink w:anchor="_Toc198117204" w:history="1">
            <w:r w:rsidRPr="00314B9E">
              <w:rPr>
                <w:rStyle w:val="Hipercze"/>
                <w:noProof/>
              </w:rPr>
              <w:t>C. SPIS ZAŁĄCZNIKÓW GRAFICZNYCH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_Toc198117204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DB6BE" w14:textId="53C0167D" w:rsidR="001D60A1" w:rsidRPr="00805296" w:rsidRDefault="001D60A1" w:rsidP="001D366D">
          <w:r w:rsidRPr="00A7500F">
            <w:rPr>
              <w:bCs/>
              <w:sz w:val="20"/>
              <w:szCs w:val="20"/>
            </w:rPr>
            <w:fldChar w:fldCharType="end"/>
          </w:r>
        </w:p>
      </w:sdtContent>
    </w:sdt>
    <w:bookmarkEnd w:id="3"/>
    <w:p w14:paraId="7E09C05B" w14:textId="77777777" w:rsidR="00773397" w:rsidRDefault="00773397">
      <w:r>
        <w:br w:type="page"/>
      </w:r>
    </w:p>
    <w:p w14:paraId="7735A88A" w14:textId="2C0597B0" w:rsidR="009A6520" w:rsidRDefault="00C02083" w:rsidP="006531C1">
      <w:pPr>
        <w:pStyle w:val="Podtytu"/>
      </w:pPr>
      <w:bookmarkStart w:id="4" w:name="_Toc198117179"/>
      <w:r>
        <w:lastRenderedPageBreak/>
        <w:t>A.</w:t>
      </w:r>
      <w:r w:rsidR="009A6520" w:rsidRPr="00046179">
        <w:t xml:space="preserve"> DOKUMENTY WYNIKAJĄCE Z USTAWY PRAWO BUDOWLANE</w:t>
      </w:r>
      <w:bookmarkEnd w:id="4"/>
    </w:p>
    <w:p w14:paraId="608FAC25" w14:textId="60393301" w:rsidR="009A6520" w:rsidRDefault="00C02083" w:rsidP="009A6520">
      <w:pPr>
        <w:pStyle w:val="Nagwek2"/>
        <w:rPr>
          <w:sz w:val="22"/>
          <w:szCs w:val="22"/>
        </w:rPr>
      </w:pPr>
      <w:bookmarkStart w:id="5" w:name="_Toc198117180"/>
      <w:r>
        <w:rPr>
          <w:sz w:val="22"/>
          <w:szCs w:val="22"/>
        </w:rPr>
        <w:t>A</w:t>
      </w:r>
      <w:r w:rsidR="009A6520" w:rsidRPr="00923B38">
        <w:rPr>
          <w:sz w:val="22"/>
          <w:szCs w:val="22"/>
        </w:rPr>
        <w:t xml:space="preserve">.1. Oświadczenie </w:t>
      </w:r>
      <w:r w:rsidR="00E07641" w:rsidRPr="00923B38">
        <w:rPr>
          <w:sz w:val="22"/>
          <w:szCs w:val="22"/>
        </w:rPr>
        <w:t>projektant</w:t>
      </w:r>
      <w:r w:rsidR="00E07641">
        <w:rPr>
          <w:sz w:val="22"/>
          <w:szCs w:val="22"/>
        </w:rPr>
        <w:t>a</w:t>
      </w:r>
      <w:bookmarkEnd w:id="5"/>
    </w:p>
    <w:p w14:paraId="02CBE495" w14:textId="77777777" w:rsidR="009A6520" w:rsidRDefault="009A6520" w:rsidP="009A6520"/>
    <w:p w14:paraId="630CD323" w14:textId="4CA4CB60" w:rsidR="009A6520" w:rsidRPr="00972E06" w:rsidRDefault="009A6520" w:rsidP="009A6520">
      <w:pPr>
        <w:tabs>
          <w:tab w:val="left" w:pos="360"/>
        </w:tabs>
        <w:jc w:val="right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>Warszawa</w:t>
      </w:r>
      <w:r w:rsidRPr="00A42C5B">
        <w:rPr>
          <w:rFonts w:cstheme="minorHAnsi"/>
          <w:sz w:val="22"/>
          <w:szCs w:val="22"/>
        </w:rPr>
        <w:t xml:space="preserve">, </w:t>
      </w:r>
      <w:r w:rsidR="006A2143">
        <w:rPr>
          <w:rFonts w:cstheme="minorHAnsi"/>
          <w:sz w:val="22"/>
          <w:szCs w:val="22"/>
        </w:rPr>
        <w:t>12</w:t>
      </w:r>
      <w:r w:rsidRPr="00A42C5B">
        <w:rPr>
          <w:rFonts w:cstheme="minorHAnsi"/>
          <w:sz w:val="22"/>
          <w:szCs w:val="22"/>
        </w:rPr>
        <w:t xml:space="preserve"> </w:t>
      </w:r>
      <w:r w:rsidR="006A2143">
        <w:rPr>
          <w:rFonts w:cstheme="minorHAnsi"/>
          <w:sz w:val="22"/>
          <w:szCs w:val="22"/>
        </w:rPr>
        <w:t xml:space="preserve">sierpnia </w:t>
      </w:r>
      <w:r>
        <w:rPr>
          <w:rFonts w:cstheme="minorHAnsi"/>
          <w:sz w:val="22"/>
          <w:szCs w:val="22"/>
        </w:rPr>
        <w:t>2025</w:t>
      </w:r>
      <w:r w:rsidRPr="00972E06">
        <w:rPr>
          <w:rFonts w:cstheme="minorHAnsi"/>
          <w:sz w:val="22"/>
          <w:szCs w:val="22"/>
        </w:rPr>
        <w:t xml:space="preserve"> r.</w:t>
      </w:r>
    </w:p>
    <w:p w14:paraId="7E0CC998" w14:textId="77777777" w:rsidR="009A6520" w:rsidRPr="00972E06" w:rsidRDefault="009A6520" w:rsidP="009A6520">
      <w:pPr>
        <w:tabs>
          <w:tab w:val="left" w:pos="360"/>
        </w:tabs>
        <w:jc w:val="right"/>
        <w:rPr>
          <w:rFonts w:cstheme="minorHAnsi"/>
          <w:sz w:val="22"/>
          <w:szCs w:val="22"/>
        </w:rPr>
      </w:pPr>
    </w:p>
    <w:p w14:paraId="4B9EC1EE" w14:textId="77777777" w:rsidR="009A6520" w:rsidRPr="00972E06" w:rsidRDefault="009A6520" w:rsidP="009A6520">
      <w:pPr>
        <w:tabs>
          <w:tab w:val="left" w:pos="360"/>
        </w:tabs>
        <w:jc w:val="right"/>
        <w:rPr>
          <w:rFonts w:cstheme="minorHAnsi"/>
          <w:sz w:val="22"/>
          <w:szCs w:val="22"/>
        </w:rPr>
      </w:pPr>
    </w:p>
    <w:p w14:paraId="2482AF17" w14:textId="77777777" w:rsidR="009A6520" w:rsidRPr="00972E06" w:rsidRDefault="009A6520" w:rsidP="009A6520">
      <w:pPr>
        <w:tabs>
          <w:tab w:val="left" w:pos="360"/>
        </w:tabs>
        <w:spacing w:line="276" w:lineRule="auto"/>
        <w:jc w:val="center"/>
        <w:rPr>
          <w:rFonts w:cstheme="minorHAnsi"/>
          <w:b/>
          <w:bCs/>
          <w:sz w:val="22"/>
          <w:szCs w:val="22"/>
        </w:rPr>
      </w:pPr>
      <w:r w:rsidRPr="00972E06">
        <w:rPr>
          <w:rFonts w:cstheme="minorHAnsi"/>
          <w:b/>
          <w:bCs/>
          <w:sz w:val="22"/>
          <w:szCs w:val="22"/>
        </w:rPr>
        <w:t>OŚWIADCZENIE PROJEKTANTA</w:t>
      </w:r>
    </w:p>
    <w:p w14:paraId="4483C0D9" w14:textId="77777777" w:rsidR="009A6520" w:rsidRPr="00972E06" w:rsidRDefault="009A6520" w:rsidP="009A6520">
      <w:pPr>
        <w:tabs>
          <w:tab w:val="left" w:pos="426"/>
        </w:tabs>
        <w:autoSpaceDE w:val="0"/>
        <w:autoSpaceDN w:val="0"/>
        <w:adjustRightInd w:val="0"/>
        <w:spacing w:line="276" w:lineRule="auto"/>
        <w:rPr>
          <w:rFonts w:cstheme="minorHAnsi"/>
          <w:sz w:val="22"/>
          <w:szCs w:val="22"/>
        </w:rPr>
      </w:pPr>
    </w:p>
    <w:p w14:paraId="0D8A2737" w14:textId="77777777" w:rsidR="009A6520" w:rsidRPr="00972E06" w:rsidRDefault="009A6520" w:rsidP="009A6520">
      <w:pPr>
        <w:tabs>
          <w:tab w:val="left" w:pos="36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36869">
        <w:rPr>
          <w:rFonts w:cstheme="minorHAnsi"/>
          <w:b/>
          <w:sz w:val="24"/>
          <w:szCs w:val="24"/>
        </w:rPr>
        <w:t>Usunięcie nawierzchni utwardzonej wraz z podbudową, zastąpienie jej ziemią urodzajną oraz wykonanie nasadzeń w nowopowstałej rabacie przy ul. Redutowej 43</w:t>
      </w:r>
      <w:r>
        <w:rPr>
          <w:rFonts w:cstheme="minorHAnsi"/>
          <w:sz w:val="22"/>
          <w:szCs w:val="22"/>
        </w:rPr>
        <w:t>.</w:t>
      </w:r>
    </w:p>
    <w:p w14:paraId="080F2F6B" w14:textId="77777777" w:rsidR="009A6520" w:rsidRPr="00972E06" w:rsidRDefault="009A6520" w:rsidP="009A6520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cstheme="minorHAnsi"/>
          <w:sz w:val="22"/>
          <w:szCs w:val="22"/>
        </w:rPr>
      </w:pPr>
    </w:p>
    <w:p w14:paraId="499AC575" w14:textId="77777777" w:rsidR="009A6520" w:rsidRPr="00972E06" w:rsidRDefault="009A6520" w:rsidP="009A6520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cstheme="minorHAnsi"/>
          <w:sz w:val="22"/>
          <w:szCs w:val="22"/>
        </w:rPr>
      </w:pPr>
    </w:p>
    <w:p w14:paraId="5195EC13" w14:textId="0C0C8B4D" w:rsidR="009A6520" w:rsidRPr="00972E06" w:rsidRDefault="009A6520" w:rsidP="007A1D97">
      <w:pPr>
        <w:tabs>
          <w:tab w:val="left" w:pos="360"/>
        </w:tabs>
        <w:spacing w:line="276" w:lineRule="auto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>Niniejszym oświadcza się, że sporządzony projekt zagospodarowania terenu</w:t>
      </w:r>
      <w:r>
        <w:rPr>
          <w:rFonts w:cstheme="minorHAnsi"/>
          <w:sz w:val="22"/>
          <w:szCs w:val="22"/>
        </w:rPr>
        <w:t xml:space="preserve"> na działce ewidencyjnej nr 111 z obrębu 60708 w dzielnicy Wola, </w:t>
      </w:r>
      <w:r w:rsidRPr="00972E06">
        <w:rPr>
          <w:rFonts w:cstheme="minorHAnsi"/>
          <w:sz w:val="22"/>
          <w:szCs w:val="22"/>
        </w:rPr>
        <w:t xml:space="preserve"> został wykonany w sposób zgodny z obowiązującymi przepisami prawa, a w szczególności prawem budowlanym z aktami wykonawczymi, wiedzą techniczną i normami technicznymi.</w:t>
      </w:r>
    </w:p>
    <w:p w14:paraId="7F8E752F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</w:p>
    <w:p w14:paraId="17327593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 xml:space="preserve">     </w:t>
      </w:r>
    </w:p>
    <w:p w14:paraId="05D558A8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</w:p>
    <w:p w14:paraId="64B6C6BF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</w:p>
    <w:p w14:paraId="52F3838C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</w:p>
    <w:p w14:paraId="630A7CDB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both"/>
        <w:rPr>
          <w:rFonts w:cstheme="minorHAnsi"/>
          <w:sz w:val="22"/>
          <w:szCs w:val="22"/>
        </w:rPr>
      </w:pPr>
    </w:p>
    <w:p w14:paraId="2464C616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right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>………………………………………..</w:t>
      </w:r>
    </w:p>
    <w:p w14:paraId="490FFC61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right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>mgr. inż. arch. Agata Witkowska</w:t>
      </w:r>
    </w:p>
    <w:p w14:paraId="0551EC89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right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>uprawnienia budowlane w specjalności architektonicznej</w:t>
      </w:r>
    </w:p>
    <w:p w14:paraId="32EBE856" w14:textId="77777777" w:rsidR="009A6520" w:rsidRPr="00972E06" w:rsidRDefault="009A6520" w:rsidP="009A6520">
      <w:pPr>
        <w:tabs>
          <w:tab w:val="left" w:pos="360"/>
        </w:tabs>
        <w:spacing w:line="276" w:lineRule="auto"/>
        <w:ind w:firstLine="709"/>
        <w:jc w:val="right"/>
        <w:rPr>
          <w:rFonts w:cstheme="minorHAnsi"/>
          <w:sz w:val="22"/>
          <w:szCs w:val="22"/>
        </w:rPr>
      </w:pPr>
      <w:r w:rsidRPr="00972E06">
        <w:rPr>
          <w:rFonts w:cstheme="minorHAnsi"/>
          <w:sz w:val="22"/>
          <w:szCs w:val="22"/>
        </w:rPr>
        <w:t xml:space="preserve"> do projektowania bez ograniczeń nr MA/081/14</w:t>
      </w:r>
    </w:p>
    <w:p w14:paraId="1F3CF74C" w14:textId="77777777" w:rsidR="009A6520" w:rsidRDefault="009A6520" w:rsidP="009A6520"/>
    <w:p w14:paraId="00E7E01A" w14:textId="77777777" w:rsidR="009A6520" w:rsidRDefault="009A6520" w:rsidP="009A6520"/>
    <w:p w14:paraId="5A8CEF7B" w14:textId="77777777" w:rsidR="009A6520" w:rsidRDefault="009A6520" w:rsidP="009A6520"/>
    <w:p w14:paraId="6BCC17B3" w14:textId="77777777" w:rsidR="009A6520" w:rsidRDefault="009A6520" w:rsidP="009A6520"/>
    <w:p w14:paraId="0FB6276A" w14:textId="77777777" w:rsidR="009A6520" w:rsidRDefault="009A6520" w:rsidP="009A6520"/>
    <w:p w14:paraId="5A12CADF" w14:textId="77777777" w:rsidR="009A6520" w:rsidRDefault="009A6520" w:rsidP="009A6520"/>
    <w:p w14:paraId="1DFDC426" w14:textId="77777777" w:rsidR="009A6520" w:rsidRDefault="009A6520" w:rsidP="009A6520"/>
    <w:p w14:paraId="2B5AB84D" w14:textId="77777777" w:rsidR="009A6520" w:rsidRDefault="009A6520" w:rsidP="009A6520"/>
    <w:p w14:paraId="525D3B49" w14:textId="77777777" w:rsidR="009A6520" w:rsidRDefault="009A6520" w:rsidP="009A6520"/>
    <w:p w14:paraId="5DB84D23" w14:textId="77777777" w:rsidR="009A6520" w:rsidRDefault="009A6520" w:rsidP="009A6520"/>
    <w:p w14:paraId="02742DF5" w14:textId="77777777" w:rsidR="009A6520" w:rsidRDefault="009A6520" w:rsidP="009A6520"/>
    <w:p w14:paraId="3E13B53E" w14:textId="77777777" w:rsidR="009A6520" w:rsidRDefault="009A6520" w:rsidP="009A6520"/>
    <w:p w14:paraId="151CEFEF" w14:textId="77777777" w:rsidR="009A6520" w:rsidRDefault="009A6520" w:rsidP="009A6520"/>
    <w:p w14:paraId="122D573A" w14:textId="77777777" w:rsidR="009A6520" w:rsidRDefault="009A6520" w:rsidP="009A6520"/>
    <w:p w14:paraId="707816C5" w14:textId="77777777" w:rsidR="009A6520" w:rsidRDefault="009A6520" w:rsidP="009A6520"/>
    <w:p w14:paraId="4A0E8771" w14:textId="77777777" w:rsidR="009A6520" w:rsidRDefault="009A6520" w:rsidP="009A6520"/>
    <w:p w14:paraId="2A6EC7E7" w14:textId="77777777" w:rsidR="009A6520" w:rsidRDefault="009A6520" w:rsidP="009A6520"/>
    <w:p w14:paraId="76F7B830" w14:textId="77777777" w:rsidR="009A6520" w:rsidRDefault="009A6520" w:rsidP="009A6520"/>
    <w:p w14:paraId="18621063" w14:textId="77777777" w:rsidR="009A6520" w:rsidRDefault="009A6520" w:rsidP="009A6520"/>
    <w:p w14:paraId="051B5EB1" w14:textId="18826D84" w:rsidR="009A6520" w:rsidRDefault="00C02083" w:rsidP="009A6520">
      <w:pPr>
        <w:pStyle w:val="Nagwek2"/>
        <w:rPr>
          <w:sz w:val="22"/>
          <w:szCs w:val="22"/>
        </w:rPr>
      </w:pPr>
      <w:bookmarkStart w:id="6" w:name="_Toc198117181"/>
      <w:r>
        <w:rPr>
          <w:sz w:val="22"/>
          <w:szCs w:val="22"/>
        </w:rPr>
        <w:lastRenderedPageBreak/>
        <w:t>A</w:t>
      </w:r>
      <w:r w:rsidR="009A6520" w:rsidRPr="008E734A">
        <w:rPr>
          <w:sz w:val="22"/>
          <w:szCs w:val="22"/>
        </w:rPr>
        <w:t>.2. Decyzja o nadaniu projektantowi uprawnień budowlanych</w:t>
      </w:r>
      <w:bookmarkEnd w:id="6"/>
    </w:p>
    <w:p w14:paraId="060C4CAC" w14:textId="77777777" w:rsidR="009A6520" w:rsidRDefault="009A6520" w:rsidP="009A6520">
      <w:r>
        <w:rPr>
          <w:noProof/>
        </w:rPr>
        <w:drawing>
          <wp:inline distT="0" distB="0" distL="0" distR="0" wp14:anchorId="1B3FAEC9" wp14:editId="75210A11">
            <wp:extent cx="7656195" cy="5760720"/>
            <wp:effectExtent l="0" t="4762" r="0" b="0"/>
            <wp:docPr id="3030056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005655" name="Obraz 30300565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5619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627F2" w14:textId="270EEEFA" w:rsidR="009A6520" w:rsidRPr="001F2341" w:rsidRDefault="00C02083" w:rsidP="009A6520">
      <w:pPr>
        <w:pStyle w:val="Nagwek2"/>
        <w:rPr>
          <w:sz w:val="22"/>
          <w:szCs w:val="22"/>
        </w:rPr>
      </w:pPr>
      <w:bookmarkStart w:id="7" w:name="_Toc198117182"/>
      <w:r w:rsidRPr="001F2341">
        <w:rPr>
          <w:sz w:val="22"/>
          <w:szCs w:val="22"/>
        </w:rPr>
        <w:lastRenderedPageBreak/>
        <w:t>A</w:t>
      </w:r>
      <w:r w:rsidR="009A6520" w:rsidRPr="001F2341">
        <w:rPr>
          <w:sz w:val="22"/>
          <w:szCs w:val="22"/>
        </w:rPr>
        <w:t>.3. Zaświadczenie o wpisie na listy członków Izby samorządy zawodowego</w:t>
      </w:r>
      <w:bookmarkEnd w:id="7"/>
    </w:p>
    <w:p w14:paraId="38973100" w14:textId="6C33A11B" w:rsidR="009A6520" w:rsidRPr="00B729AC" w:rsidRDefault="00B729AC" w:rsidP="009A6520">
      <w:pPr>
        <w:rPr>
          <w:b/>
          <w:bCs/>
        </w:rPr>
      </w:pPr>
      <w:r w:rsidRPr="00E41B8A">
        <w:rPr>
          <w:noProof/>
        </w:rPr>
        <w:drawing>
          <wp:inline distT="0" distB="0" distL="0" distR="0" wp14:anchorId="13B87ADA" wp14:editId="274DC25B">
            <wp:extent cx="5686425" cy="7961630"/>
            <wp:effectExtent l="0" t="0" r="9525" b="1270"/>
            <wp:docPr id="16089468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946874" name=""/>
                    <pic:cNvPicPr/>
                  </pic:nvPicPr>
                  <pic:blipFill rotWithShape="1">
                    <a:blip r:embed="rId12"/>
                    <a:srcRect l="1" t="1878" r="1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796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F7F9A8" w14:textId="32218817" w:rsidR="00C76377" w:rsidRPr="0057384C" w:rsidRDefault="00C02083" w:rsidP="006531C1">
      <w:pPr>
        <w:pStyle w:val="Podtytu"/>
      </w:pPr>
      <w:bookmarkStart w:id="8" w:name="_Toc198117183"/>
      <w:r>
        <w:lastRenderedPageBreak/>
        <w:t>B</w:t>
      </w:r>
      <w:r w:rsidR="00C76377" w:rsidRPr="0057384C">
        <w:t xml:space="preserve">. </w:t>
      </w:r>
      <w:bookmarkStart w:id="9" w:name="_Toc84925403"/>
      <w:r w:rsidR="009D5FE2" w:rsidRPr="0057384C">
        <w:t xml:space="preserve">CZĘŚĆ </w:t>
      </w:r>
      <w:r w:rsidR="009D5FE2" w:rsidRPr="006531C1">
        <w:t>OPISOWA</w:t>
      </w:r>
      <w:bookmarkEnd w:id="8"/>
      <w:r w:rsidR="00C76377" w:rsidRPr="0057384C">
        <w:t xml:space="preserve"> </w:t>
      </w:r>
      <w:bookmarkEnd w:id="9"/>
    </w:p>
    <w:p w14:paraId="3E31773A" w14:textId="30B0493D" w:rsidR="00C76377" w:rsidRPr="0057384C" w:rsidRDefault="00C76377" w:rsidP="001D366D">
      <w:pPr>
        <w:pStyle w:val="Nagwek1"/>
      </w:pPr>
      <w:bookmarkStart w:id="10" w:name="__RefHeading__39_128726343"/>
      <w:bookmarkStart w:id="11" w:name="_Toc84925404"/>
      <w:bookmarkStart w:id="12" w:name="_Toc198117184"/>
      <w:bookmarkEnd w:id="10"/>
      <w:r w:rsidRPr="0057384C">
        <w:t xml:space="preserve">1. </w:t>
      </w:r>
      <w:bookmarkEnd w:id="11"/>
      <w:r w:rsidR="00BE3647" w:rsidRPr="0057384C">
        <w:t xml:space="preserve">OKREŚLENIE PRZEDMIOTU </w:t>
      </w:r>
      <w:r w:rsidR="00C336BB" w:rsidRPr="0057384C">
        <w:t>ZAMIERZENIA BUDOWLANEGO - DANE OGÓLNE</w:t>
      </w:r>
      <w:bookmarkEnd w:id="12"/>
    </w:p>
    <w:p w14:paraId="0AB7B3B5" w14:textId="23E88B30" w:rsidR="00C76377" w:rsidRPr="0057384C" w:rsidRDefault="00805296" w:rsidP="001D366D">
      <w:pPr>
        <w:pStyle w:val="Nagwek2"/>
        <w:rPr>
          <w:sz w:val="22"/>
          <w:szCs w:val="22"/>
        </w:rPr>
      </w:pPr>
      <w:bookmarkStart w:id="13" w:name="__RefHeading__41_128726343"/>
      <w:bookmarkStart w:id="14" w:name="_Toc84925405"/>
      <w:bookmarkStart w:id="15" w:name="_Toc198117185"/>
      <w:bookmarkEnd w:id="13"/>
      <w:r w:rsidRPr="0057384C">
        <w:rPr>
          <w:sz w:val="22"/>
          <w:szCs w:val="22"/>
        </w:rPr>
        <w:t xml:space="preserve">1.1 </w:t>
      </w:r>
      <w:r w:rsidR="00C76377" w:rsidRPr="0057384C">
        <w:rPr>
          <w:sz w:val="22"/>
          <w:szCs w:val="22"/>
        </w:rPr>
        <w:t xml:space="preserve">Przedmiot </w:t>
      </w:r>
      <w:bookmarkEnd w:id="14"/>
      <w:r w:rsidR="00862D56" w:rsidRPr="0057384C">
        <w:rPr>
          <w:sz w:val="22"/>
          <w:szCs w:val="22"/>
        </w:rPr>
        <w:t>opracowania</w:t>
      </w:r>
      <w:bookmarkEnd w:id="15"/>
    </w:p>
    <w:p w14:paraId="726BCFB6" w14:textId="6014B812" w:rsidR="00BF3D05" w:rsidRDefault="00C76377" w:rsidP="001D366D">
      <w:pPr>
        <w:rPr>
          <w:sz w:val="22"/>
          <w:szCs w:val="22"/>
        </w:rPr>
      </w:pPr>
      <w:r w:rsidRPr="00C138AB">
        <w:rPr>
          <w:sz w:val="22"/>
          <w:szCs w:val="22"/>
        </w:rPr>
        <w:t>Przedmiotem opracowania jest projekt zagospodarowania terenu</w:t>
      </w:r>
      <w:r w:rsidR="009108A6" w:rsidRPr="00C138AB">
        <w:rPr>
          <w:sz w:val="22"/>
          <w:szCs w:val="22"/>
        </w:rPr>
        <w:t xml:space="preserve"> </w:t>
      </w:r>
      <w:r w:rsidR="00BB6630" w:rsidRPr="00C138AB">
        <w:rPr>
          <w:sz w:val="22"/>
          <w:szCs w:val="22"/>
        </w:rPr>
        <w:t>związan</w:t>
      </w:r>
      <w:r w:rsidR="00544ECE" w:rsidRPr="00C138AB">
        <w:rPr>
          <w:sz w:val="22"/>
          <w:szCs w:val="22"/>
        </w:rPr>
        <w:t>y</w:t>
      </w:r>
      <w:r w:rsidR="00BB6630" w:rsidRPr="00C138AB">
        <w:rPr>
          <w:sz w:val="22"/>
          <w:szCs w:val="22"/>
        </w:rPr>
        <w:t xml:space="preserve"> z </w:t>
      </w:r>
      <w:r w:rsidR="003719FA" w:rsidRPr="003719FA">
        <w:rPr>
          <w:sz w:val="22"/>
          <w:szCs w:val="22"/>
        </w:rPr>
        <w:t xml:space="preserve">planowanymi rozpłytowaniami, tj. </w:t>
      </w:r>
      <w:r w:rsidR="002E6543">
        <w:rPr>
          <w:sz w:val="22"/>
          <w:szCs w:val="22"/>
        </w:rPr>
        <w:t>u</w:t>
      </w:r>
      <w:r w:rsidR="002E6543" w:rsidRPr="002E6543">
        <w:rPr>
          <w:sz w:val="22"/>
          <w:szCs w:val="22"/>
        </w:rPr>
        <w:t>sunięcie</w:t>
      </w:r>
      <w:r w:rsidR="002E6543">
        <w:rPr>
          <w:sz w:val="22"/>
          <w:szCs w:val="22"/>
        </w:rPr>
        <w:t>m</w:t>
      </w:r>
      <w:r w:rsidR="002E6543" w:rsidRPr="002E6543">
        <w:rPr>
          <w:sz w:val="22"/>
          <w:szCs w:val="22"/>
        </w:rPr>
        <w:t xml:space="preserve"> nawierzchni utwardzonej wraz z podbudową, zastąpienie</w:t>
      </w:r>
      <w:r w:rsidR="002E6543">
        <w:rPr>
          <w:sz w:val="22"/>
          <w:szCs w:val="22"/>
        </w:rPr>
        <w:t>m</w:t>
      </w:r>
      <w:r w:rsidR="002E6543" w:rsidRPr="002E6543">
        <w:rPr>
          <w:sz w:val="22"/>
          <w:szCs w:val="22"/>
        </w:rPr>
        <w:t xml:space="preserve"> jej ziemią urodzajną oraz wykonanie</w:t>
      </w:r>
      <w:r w:rsidR="002E6543">
        <w:rPr>
          <w:sz w:val="22"/>
          <w:szCs w:val="22"/>
        </w:rPr>
        <w:t>m</w:t>
      </w:r>
      <w:r w:rsidR="002E6543" w:rsidRPr="002E6543">
        <w:rPr>
          <w:sz w:val="22"/>
          <w:szCs w:val="22"/>
        </w:rPr>
        <w:t xml:space="preserve"> nasadzeń w nowopowstałej rabacie przy ul. Redutowej 43</w:t>
      </w:r>
      <w:r w:rsidR="00F20931">
        <w:rPr>
          <w:sz w:val="22"/>
          <w:szCs w:val="22"/>
        </w:rPr>
        <w:t xml:space="preserve"> w</w:t>
      </w:r>
      <w:r w:rsidR="002E6543">
        <w:rPr>
          <w:sz w:val="22"/>
          <w:szCs w:val="22"/>
        </w:rPr>
        <w:t> </w:t>
      </w:r>
      <w:r w:rsidR="00F20931">
        <w:rPr>
          <w:sz w:val="22"/>
          <w:szCs w:val="22"/>
        </w:rPr>
        <w:t>dzielnicy Wola w Warszawie</w:t>
      </w:r>
      <w:r w:rsidR="003719FA" w:rsidRPr="003719FA">
        <w:rPr>
          <w:sz w:val="22"/>
          <w:szCs w:val="22"/>
        </w:rPr>
        <w:t>.</w:t>
      </w:r>
      <w:r w:rsidR="00467782">
        <w:rPr>
          <w:sz w:val="22"/>
          <w:szCs w:val="22"/>
        </w:rPr>
        <w:t xml:space="preserve"> </w:t>
      </w:r>
    </w:p>
    <w:p w14:paraId="7EC8E9BD" w14:textId="77777777" w:rsidR="008B1BEF" w:rsidRDefault="008B1BEF" w:rsidP="001D366D">
      <w:pPr>
        <w:rPr>
          <w:sz w:val="22"/>
          <w:szCs w:val="22"/>
        </w:rPr>
      </w:pPr>
    </w:p>
    <w:p w14:paraId="10894DEA" w14:textId="3671FE49" w:rsidR="00F20931" w:rsidRPr="00F20931" w:rsidRDefault="00467782" w:rsidP="00632102">
      <w:pPr>
        <w:rPr>
          <w:sz w:val="22"/>
          <w:szCs w:val="22"/>
        </w:rPr>
      </w:pPr>
      <w:r>
        <w:rPr>
          <w:sz w:val="22"/>
          <w:szCs w:val="22"/>
        </w:rPr>
        <w:t>Rozpłytow</w:t>
      </w:r>
      <w:r w:rsidR="00666E78">
        <w:rPr>
          <w:sz w:val="22"/>
          <w:szCs w:val="22"/>
        </w:rPr>
        <w:t>a</w:t>
      </w:r>
      <w:r>
        <w:rPr>
          <w:sz w:val="22"/>
          <w:szCs w:val="22"/>
        </w:rPr>
        <w:t xml:space="preserve">nia wykonane zostaną w ramach uporządkowania terenu po </w:t>
      </w:r>
      <w:r w:rsidR="004F4636">
        <w:rPr>
          <w:sz w:val="22"/>
          <w:szCs w:val="22"/>
        </w:rPr>
        <w:t>usunięciu przystanku autobusowego</w:t>
      </w:r>
      <w:r w:rsidR="00EE63F2">
        <w:rPr>
          <w:sz w:val="22"/>
          <w:szCs w:val="22"/>
        </w:rPr>
        <w:t>, jak również</w:t>
      </w:r>
      <w:r w:rsidR="009B0AFA">
        <w:rPr>
          <w:sz w:val="22"/>
          <w:szCs w:val="22"/>
        </w:rPr>
        <w:t xml:space="preserve"> zapobiegania nielegalnemu parkowaniu</w:t>
      </w:r>
      <w:r w:rsidR="00EE63F2">
        <w:rPr>
          <w:sz w:val="22"/>
          <w:szCs w:val="22"/>
        </w:rPr>
        <w:t xml:space="preserve"> na terenie chodnika</w:t>
      </w:r>
      <w:r w:rsidR="009B0AFA">
        <w:rPr>
          <w:sz w:val="22"/>
          <w:szCs w:val="22"/>
        </w:rPr>
        <w:t>, zgodnie z</w:t>
      </w:r>
      <w:r w:rsidR="00EE63F2">
        <w:rPr>
          <w:sz w:val="22"/>
          <w:szCs w:val="22"/>
        </w:rPr>
        <w:t> </w:t>
      </w:r>
      <w:r w:rsidR="009B0AFA">
        <w:rPr>
          <w:sz w:val="22"/>
          <w:szCs w:val="22"/>
        </w:rPr>
        <w:t>wnioskami mieszkańców</w:t>
      </w:r>
      <w:r w:rsidR="00F128F1">
        <w:rPr>
          <w:sz w:val="22"/>
          <w:szCs w:val="22"/>
        </w:rPr>
        <w:t xml:space="preserve"> oraz ustaleniami z ZDM i BZRD. </w:t>
      </w:r>
      <w:r w:rsidR="00FB3959">
        <w:rPr>
          <w:sz w:val="22"/>
          <w:szCs w:val="22"/>
        </w:rPr>
        <w:t xml:space="preserve">Planowo powstaną dwie rabaty w miejscu obecnego chodnika oraz trzech mis istniejących drzew. </w:t>
      </w:r>
      <w:r w:rsidR="003E641F" w:rsidRPr="00C97C60">
        <w:rPr>
          <w:sz w:val="22"/>
          <w:szCs w:val="22"/>
        </w:rPr>
        <w:t xml:space="preserve">Powierzchnia </w:t>
      </w:r>
      <w:r w:rsidR="00B77B1F">
        <w:rPr>
          <w:sz w:val="22"/>
          <w:szCs w:val="22"/>
        </w:rPr>
        <w:t>nawierzchni przeznaczonej do</w:t>
      </w:r>
      <w:r w:rsidR="003E641F" w:rsidRPr="00C97C60">
        <w:rPr>
          <w:sz w:val="22"/>
          <w:szCs w:val="22"/>
        </w:rPr>
        <w:t xml:space="preserve"> roz</w:t>
      </w:r>
      <w:r w:rsidR="00B77B1F">
        <w:rPr>
          <w:sz w:val="22"/>
          <w:szCs w:val="22"/>
        </w:rPr>
        <w:t xml:space="preserve">biórki </w:t>
      </w:r>
      <w:r w:rsidR="003E641F" w:rsidRPr="00C97C60">
        <w:rPr>
          <w:sz w:val="22"/>
          <w:szCs w:val="22"/>
        </w:rPr>
        <w:t>wynosi</w:t>
      </w:r>
      <w:r w:rsidR="00C97C60" w:rsidRPr="00C97C60">
        <w:rPr>
          <w:sz w:val="22"/>
          <w:szCs w:val="22"/>
        </w:rPr>
        <w:t>ć będzie</w:t>
      </w:r>
      <w:r w:rsidR="003E641F" w:rsidRPr="00C97C60">
        <w:rPr>
          <w:sz w:val="22"/>
          <w:szCs w:val="22"/>
        </w:rPr>
        <w:t xml:space="preserve"> 90,7 m</w:t>
      </w:r>
      <w:r w:rsidR="003E641F" w:rsidRPr="00C97C60">
        <w:rPr>
          <w:sz w:val="22"/>
          <w:szCs w:val="22"/>
          <w:vertAlign w:val="superscript"/>
        </w:rPr>
        <w:t>2</w:t>
      </w:r>
      <w:r w:rsidR="00C97C60" w:rsidRPr="00C97C60">
        <w:rPr>
          <w:sz w:val="22"/>
          <w:szCs w:val="22"/>
        </w:rPr>
        <w:t>.</w:t>
      </w:r>
      <w:r w:rsidR="007A2257">
        <w:rPr>
          <w:sz w:val="22"/>
          <w:szCs w:val="22"/>
        </w:rPr>
        <w:t xml:space="preserve"> </w:t>
      </w:r>
      <w:r w:rsidR="00BB6630" w:rsidRPr="00F20931">
        <w:rPr>
          <w:sz w:val="22"/>
          <w:szCs w:val="22"/>
        </w:rPr>
        <w:t xml:space="preserve">Realizacja odbędzie się </w:t>
      </w:r>
      <w:r w:rsidR="00102D26" w:rsidRPr="00F20931">
        <w:rPr>
          <w:sz w:val="22"/>
          <w:szCs w:val="22"/>
        </w:rPr>
        <w:t>w</w:t>
      </w:r>
      <w:r w:rsidR="00F20931" w:rsidRPr="00F20931">
        <w:rPr>
          <w:sz w:val="22"/>
          <w:szCs w:val="22"/>
        </w:rPr>
        <w:t xml:space="preserve"> ramach</w:t>
      </w:r>
      <w:r w:rsidR="00EE63F2">
        <w:rPr>
          <w:sz w:val="22"/>
          <w:szCs w:val="22"/>
        </w:rPr>
        <w:t xml:space="preserve"> realizacji</w:t>
      </w:r>
      <w:r w:rsidR="00F20931" w:rsidRPr="00F20931">
        <w:rPr>
          <w:sz w:val="22"/>
          <w:szCs w:val="22"/>
        </w:rPr>
        <w:t xml:space="preserve"> zadań własnych m.st. Warszawy.</w:t>
      </w:r>
    </w:p>
    <w:p w14:paraId="28D7B417" w14:textId="77777777" w:rsidR="007A3581" w:rsidRPr="00EC5B4D" w:rsidRDefault="007A3581" w:rsidP="001D366D"/>
    <w:p w14:paraId="4E1D0B8F" w14:textId="59DD9106" w:rsidR="00A7500F" w:rsidRPr="00EC5B4D" w:rsidRDefault="00C76377" w:rsidP="001D366D">
      <w:pPr>
        <w:rPr>
          <w:sz w:val="22"/>
          <w:szCs w:val="22"/>
        </w:rPr>
      </w:pPr>
      <w:r w:rsidRPr="00EC5B4D">
        <w:rPr>
          <w:sz w:val="22"/>
          <w:szCs w:val="22"/>
        </w:rPr>
        <w:t xml:space="preserve">Zakres merytoryczny </w:t>
      </w:r>
      <w:r w:rsidR="009108A6" w:rsidRPr="00EC5B4D">
        <w:rPr>
          <w:sz w:val="22"/>
          <w:szCs w:val="22"/>
        </w:rPr>
        <w:t>i</w:t>
      </w:r>
      <w:r w:rsidRPr="00EC5B4D">
        <w:rPr>
          <w:sz w:val="22"/>
          <w:szCs w:val="22"/>
        </w:rPr>
        <w:t xml:space="preserve">nwestycji przedstawia załącznik graficzny do opracowania – </w:t>
      </w:r>
      <w:bookmarkStart w:id="16" w:name="_Hlk18400982"/>
      <w:r w:rsidRPr="00EC5B4D">
        <w:rPr>
          <w:sz w:val="22"/>
          <w:szCs w:val="22"/>
        </w:rPr>
        <w:t>rys.</w:t>
      </w:r>
      <w:bookmarkEnd w:id="16"/>
      <w:r w:rsidR="009108A6" w:rsidRPr="00EC5B4D">
        <w:rPr>
          <w:sz w:val="22"/>
          <w:szCs w:val="22"/>
        </w:rPr>
        <w:t> nr </w:t>
      </w:r>
      <w:r w:rsidR="00EC5B4D" w:rsidRPr="00EC5B4D">
        <w:rPr>
          <w:sz w:val="22"/>
          <w:szCs w:val="22"/>
        </w:rPr>
        <w:t>1</w:t>
      </w:r>
      <w:r w:rsidRPr="00EC5B4D">
        <w:rPr>
          <w:sz w:val="22"/>
          <w:szCs w:val="22"/>
        </w:rPr>
        <w:t>.</w:t>
      </w:r>
    </w:p>
    <w:p w14:paraId="38634FBF" w14:textId="6E9FCBA5" w:rsidR="00C76377" w:rsidRPr="006E0CAB" w:rsidRDefault="00805296" w:rsidP="001D366D">
      <w:pPr>
        <w:pStyle w:val="Nagwek2"/>
        <w:rPr>
          <w:sz w:val="22"/>
          <w:szCs w:val="22"/>
        </w:rPr>
      </w:pPr>
      <w:bookmarkStart w:id="17" w:name="_Toc84925406"/>
      <w:bookmarkStart w:id="18" w:name="_Toc198117186"/>
      <w:r w:rsidRPr="006E0CAB">
        <w:rPr>
          <w:sz w:val="22"/>
          <w:szCs w:val="22"/>
        </w:rPr>
        <w:t>1</w:t>
      </w:r>
      <w:r w:rsidR="007F4E8D" w:rsidRPr="006E0CAB">
        <w:rPr>
          <w:sz w:val="22"/>
          <w:szCs w:val="22"/>
        </w:rPr>
        <w:t xml:space="preserve">.2 </w:t>
      </w:r>
      <w:r w:rsidR="00C76377" w:rsidRPr="006E0CAB">
        <w:rPr>
          <w:sz w:val="22"/>
          <w:szCs w:val="22"/>
        </w:rPr>
        <w:t>Adres inwestycji – lokalizacja</w:t>
      </w:r>
      <w:bookmarkEnd w:id="17"/>
      <w:bookmarkEnd w:id="18"/>
    </w:p>
    <w:p w14:paraId="41172436" w14:textId="259E80C0" w:rsidR="001C343D" w:rsidRPr="00AB484A" w:rsidRDefault="00C76377" w:rsidP="00BA36D4">
      <w:pPr>
        <w:spacing w:after="120"/>
        <w:rPr>
          <w:color w:val="EE0000"/>
          <w:sz w:val="22"/>
          <w:szCs w:val="22"/>
        </w:rPr>
      </w:pPr>
      <w:r w:rsidRPr="006E0CAB">
        <w:rPr>
          <w:sz w:val="22"/>
          <w:szCs w:val="22"/>
        </w:rPr>
        <w:t>Projektowane zagospodarowanie terenu obejmuje</w:t>
      </w:r>
      <w:r w:rsidR="00343264" w:rsidRPr="006E0CAB">
        <w:rPr>
          <w:sz w:val="22"/>
          <w:szCs w:val="22"/>
        </w:rPr>
        <w:t xml:space="preserve"> część</w:t>
      </w:r>
      <w:r w:rsidRPr="006E0CAB">
        <w:rPr>
          <w:sz w:val="22"/>
          <w:szCs w:val="22"/>
        </w:rPr>
        <w:t xml:space="preserve"> dz. ew. nr </w:t>
      </w:r>
      <w:r w:rsidR="007A2257" w:rsidRPr="006E0CAB">
        <w:rPr>
          <w:sz w:val="22"/>
          <w:szCs w:val="22"/>
        </w:rPr>
        <w:t>111</w:t>
      </w:r>
      <w:r w:rsidRPr="006E0CAB">
        <w:rPr>
          <w:sz w:val="22"/>
          <w:szCs w:val="22"/>
        </w:rPr>
        <w:t xml:space="preserve"> z obrębu </w:t>
      </w:r>
      <w:r w:rsidR="00931CDE" w:rsidRPr="006E0CAB">
        <w:rPr>
          <w:sz w:val="22"/>
          <w:szCs w:val="22"/>
        </w:rPr>
        <w:t>6</w:t>
      </w:r>
      <w:r w:rsidRPr="006E0CAB">
        <w:rPr>
          <w:sz w:val="22"/>
          <w:szCs w:val="22"/>
        </w:rPr>
        <w:t>-0</w:t>
      </w:r>
      <w:r w:rsidR="00931CDE" w:rsidRPr="006E0CAB">
        <w:rPr>
          <w:sz w:val="22"/>
          <w:szCs w:val="22"/>
        </w:rPr>
        <w:t>7</w:t>
      </w:r>
      <w:r w:rsidRPr="006E0CAB">
        <w:rPr>
          <w:sz w:val="22"/>
          <w:szCs w:val="22"/>
        </w:rPr>
        <w:t>-</w:t>
      </w:r>
      <w:r w:rsidR="00931CDE" w:rsidRPr="006E0CAB">
        <w:rPr>
          <w:sz w:val="22"/>
          <w:szCs w:val="22"/>
        </w:rPr>
        <w:t>0</w:t>
      </w:r>
      <w:r w:rsidR="007D4084" w:rsidRPr="006E0CAB">
        <w:rPr>
          <w:sz w:val="22"/>
          <w:szCs w:val="22"/>
        </w:rPr>
        <w:t>8</w:t>
      </w:r>
      <w:r w:rsidRPr="006E0CAB">
        <w:rPr>
          <w:sz w:val="22"/>
          <w:szCs w:val="22"/>
        </w:rPr>
        <w:t xml:space="preserve"> w</w:t>
      </w:r>
      <w:r w:rsidR="00E0156D" w:rsidRPr="006E0CAB">
        <w:rPr>
          <w:sz w:val="22"/>
          <w:szCs w:val="22"/>
        </w:rPr>
        <w:t> </w:t>
      </w:r>
      <w:r w:rsidRPr="006E0CAB">
        <w:rPr>
          <w:sz w:val="22"/>
          <w:szCs w:val="22"/>
        </w:rPr>
        <w:t xml:space="preserve">dzielnicy </w:t>
      </w:r>
      <w:r w:rsidR="00931CDE" w:rsidRPr="006E0CAB">
        <w:rPr>
          <w:sz w:val="22"/>
          <w:szCs w:val="22"/>
        </w:rPr>
        <w:t>Wola</w:t>
      </w:r>
      <w:r w:rsidRPr="006E0CAB">
        <w:rPr>
          <w:sz w:val="22"/>
          <w:szCs w:val="22"/>
        </w:rPr>
        <w:t xml:space="preserve"> m.st. Warszawy. </w:t>
      </w:r>
      <w:r w:rsidR="004854CD" w:rsidRPr="006E0CAB">
        <w:rPr>
          <w:sz w:val="22"/>
          <w:szCs w:val="22"/>
        </w:rPr>
        <w:t xml:space="preserve">Zlokalizowane jest na </w:t>
      </w:r>
      <w:r w:rsidR="007D4084" w:rsidRPr="006E0CAB">
        <w:rPr>
          <w:sz w:val="22"/>
          <w:szCs w:val="22"/>
        </w:rPr>
        <w:t>chodnik</w:t>
      </w:r>
      <w:r w:rsidR="0082594F">
        <w:rPr>
          <w:sz w:val="22"/>
          <w:szCs w:val="22"/>
        </w:rPr>
        <w:t>u</w:t>
      </w:r>
      <w:r w:rsidR="007D4084" w:rsidRPr="006E0CAB">
        <w:rPr>
          <w:sz w:val="22"/>
          <w:szCs w:val="22"/>
        </w:rPr>
        <w:t xml:space="preserve"> w </w:t>
      </w:r>
      <w:r w:rsidR="006E0CAB" w:rsidRPr="006E0CAB">
        <w:rPr>
          <w:sz w:val="22"/>
          <w:szCs w:val="22"/>
        </w:rPr>
        <w:t xml:space="preserve">obrębie pasa </w:t>
      </w:r>
      <w:r w:rsidR="00B072AC">
        <w:rPr>
          <w:sz w:val="22"/>
          <w:szCs w:val="22"/>
        </w:rPr>
        <w:t>drogi powiatowej</w:t>
      </w:r>
      <w:r w:rsidR="006E0CAB" w:rsidRPr="006E0CAB">
        <w:rPr>
          <w:sz w:val="22"/>
          <w:szCs w:val="22"/>
        </w:rPr>
        <w:t xml:space="preserve"> ul.</w:t>
      </w:r>
      <w:r w:rsidR="009B6A06">
        <w:rPr>
          <w:sz w:val="22"/>
          <w:szCs w:val="22"/>
        </w:rPr>
        <w:t> </w:t>
      </w:r>
      <w:r w:rsidR="006E0CAB" w:rsidRPr="006E0CAB">
        <w:rPr>
          <w:sz w:val="22"/>
          <w:szCs w:val="22"/>
        </w:rPr>
        <w:t>Redutowej</w:t>
      </w:r>
      <w:r w:rsidR="00694B50">
        <w:rPr>
          <w:sz w:val="22"/>
          <w:szCs w:val="22"/>
        </w:rPr>
        <w:t>, przy numerze 43</w:t>
      </w:r>
      <w:r w:rsidR="004854CD" w:rsidRPr="006E0CAB">
        <w:rPr>
          <w:sz w:val="22"/>
          <w:szCs w:val="22"/>
        </w:rPr>
        <w:t xml:space="preserve">. </w:t>
      </w:r>
    </w:p>
    <w:p w14:paraId="6965DAF9" w14:textId="1A24145E" w:rsidR="00AC25D0" w:rsidRPr="00AB484A" w:rsidRDefault="00C01A91" w:rsidP="00AC25D0">
      <w:pPr>
        <w:keepNext/>
        <w:jc w:val="center"/>
        <w:rPr>
          <w:color w:val="EE0000"/>
        </w:rPr>
      </w:pPr>
      <w:r w:rsidRPr="00C01A91">
        <w:rPr>
          <w:noProof/>
          <w:color w:val="EE0000"/>
        </w:rPr>
        <w:drawing>
          <wp:inline distT="0" distB="0" distL="0" distR="0" wp14:anchorId="752E13FD" wp14:editId="1B009975">
            <wp:extent cx="5760720" cy="3817620"/>
            <wp:effectExtent l="0" t="0" r="0" b="0"/>
            <wp:docPr id="114419984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9984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68E26" w14:textId="2AE877A3" w:rsidR="004854CD" w:rsidRPr="00BA36D4" w:rsidRDefault="00AC25D0" w:rsidP="004854CD">
      <w:pPr>
        <w:pStyle w:val="Legenda"/>
        <w:jc w:val="center"/>
        <w:rPr>
          <w:rFonts w:cstheme="minorHAnsi"/>
          <w:color w:val="auto"/>
          <w:sz w:val="22"/>
          <w:szCs w:val="22"/>
        </w:rPr>
      </w:pPr>
      <w:r w:rsidRPr="00BA36D4">
        <w:rPr>
          <w:color w:val="auto"/>
          <w:sz w:val="22"/>
          <w:szCs w:val="22"/>
        </w:rPr>
        <w:t xml:space="preserve">Rys.  </w:t>
      </w:r>
      <w:r w:rsidR="00C501AF" w:rsidRPr="00BA36D4">
        <w:rPr>
          <w:color w:val="auto"/>
          <w:sz w:val="22"/>
          <w:szCs w:val="22"/>
        </w:rPr>
        <w:fldChar w:fldCharType="begin"/>
      </w:r>
      <w:r w:rsidR="00C501AF" w:rsidRPr="00BA36D4">
        <w:rPr>
          <w:color w:val="auto"/>
          <w:sz w:val="22"/>
          <w:szCs w:val="22"/>
        </w:rPr>
        <w:instrText xml:space="preserve"> SEQ Rys._ \* ARABIC </w:instrText>
      </w:r>
      <w:r w:rsidR="00C501AF" w:rsidRPr="00BA36D4">
        <w:rPr>
          <w:color w:val="auto"/>
          <w:sz w:val="22"/>
          <w:szCs w:val="22"/>
        </w:rPr>
        <w:fldChar w:fldCharType="separate"/>
      </w:r>
      <w:r w:rsidR="000D14E3">
        <w:rPr>
          <w:noProof/>
          <w:color w:val="auto"/>
          <w:sz w:val="22"/>
          <w:szCs w:val="22"/>
        </w:rPr>
        <w:t>1</w:t>
      </w:r>
      <w:r w:rsidR="00C501AF" w:rsidRPr="00BA36D4">
        <w:rPr>
          <w:noProof/>
          <w:color w:val="auto"/>
          <w:sz w:val="22"/>
          <w:szCs w:val="22"/>
        </w:rPr>
        <w:fldChar w:fldCharType="end"/>
      </w:r>
      <w:r w:rsidRPr="00BA36D4">
        <w:rPr>
          <w:rStyle w:val="Uwydatnienie"/>
          <w:color w:val="auto"/>
          <w:sz w:val="22"/>
          <w:szCs w:val="22"/>
        </w:rPr>
        <w:t xml:space="preserve"> Orientacyjny zakres </w:t>
      </w:r>
      <w:r w:rsidR="00BA36D4" w:rsidRPr="00BA36D4">
        <w:rPr>
          <w:rStyle w:val="Uwydatnienie"/>
          <w:color w:val="auto"/>
          <w:sz w:val="22"/>
          <w:szCs w:val="22"/>
        </w:rPr>
        <w:t>opracowania</w:t>
      </w:r>
      <w:r w:rsidRPr="00BA36D4">
        <w:rPr>
          <w:rStyle w:val="Uwydatnienie"/>
          <w:color w:val="auto"/>
          <w:sz w:val="22"/>
          <w:szCs w:val="22"/>
        </w:rPr>
        <w:t xml:space="preserve"> (opracowanie własne na podstawie: mapa.um.warszawa.pl)</w:t>
      </w:r>
    </w:p>
    <w:p w14:paraId="43E82E94" w14:textId="77777777" w:rsidR="004854CD" w:rsidRPr="00B072AC" w:rsidRDefault="004854CD" w:rsidP="004854CD">
      <w:pPr>
        <w:pStyle w:val="Nagwek2"/>
        <w:rPr>
          <w:sz w:val="22"/>
          <w:szCs w:val="22"/>
        </w:rPr>
      </w:pPr>
      <w:bookmarkStart w:id="19" w:name="_Toc198117187"/>
      <w:r w:rsidRPr="00B072AC">
        <w:rPr>
          <w:sz w:val="22"/>
          <w:szCs w:val="22"/>
        </w:rPr>
        <w:lastRenderedPageBreak/>
        <w:t>1.3 Stan prawny nieruchomości</w:t>
      </w:r>
      <w:bookmarkEnd w:id="19"/>
    </w:p>
    <w:p w14:paraId="449C5C20" w14:textId="542B1052" w:rsidR="004854CD" w:rsidRPr="00B072AC" w:rsidRDefault="004854CD" w:rsidP="007B2592">
      <w:pPr>
        <w:rPr>
          <w:sz w:val="22"/>
          <w:szCs w:val="22"/>
        </w:rPr>
      </w:pPr>
      <w:r w:rsidRPr="00B072AC">
        <w:rPr>
          <w:sz w:val="22"/>
          <w:szCs w:val="22"/>
        </w:rPr>
        <w:t>Działka ew. nr 1</w:t>
      </w:r>
      <w:r w:rsidR="00C138AB" w:rsidRPr="00B072AC">
        <w:rPr>
          <w:sz w:val="22"/>
          <w:szCs w:val="22"/>
        </w:rPr>
        <w:t>11</w:t>
      </w:r>
      <w:r w:rsidRPr="00B072AC">
        <w:rPr>
          <w:sz w:val="22"/>
          <w:szCs w:val="22"/>
        </w:rPr>
        <w:t xml:space="preserve"> z obrębu 6-07-0</w:t>
      </w:r>
      <w:r w:rsidR="00C138AB" w:rsidRPr="00B072AC">
        <w:rPr>
          <w:sz w:val="22"/>
          <w:szCs w:val="22"/>
        </w:rPr>
        <w:t>8</w:t>
      </w:r>
      <w:r w:rsidRPr="00B072AC">
        <w:rPr>
          <w:sz w:val="22"/>
          <w:szCs w:val="22"/>
        </w:rPr>
        <w:t xml:space="preserve"> stanowi własność </w:t>
      </w:r>
      <w:r w:rsidR="00C138AB" w:rsidRPr="00B072AC">
        <w:rPr>
          <w:sz w:val="22"/>
          <w:szCs w:val="22"/>
        </w:rPr>
        <w:t>Skarbu Państwa, a jej zarządcą</w:t>
      </w:r>
      <w:r w:rsidR="007B2592" w:rsidRPr="00B072AC">
        <w:rPr>
          <w:sz w:val="22"/>
          <w:szCs w:val="22"/>
        </w:rPr>
        <w:t xml:space="preserve"> jest Zarząd Dróg Miejskich</w:t>
      </w:r>
      <w:r w:rsidR="00B072AC" w:rsidRPr="00B072AC">
        <w:rPr>
          <w:sz w:val="22"/>
          <w:szCs w:val="22"/>
        </w:rPr>
        <w:t xml:space="preserve"> w Warszawie</w:t>
      </w:r>
      <w:r w:rsidRPr="00B072AC">
        <w:rPr>
          <w:sz w:val="22"/>
          <w:szCs w:val="22"/>
        </w:rPr>
        <w:t xml:space="preserve">. </w:t>
      </w:r>
    </w:p>
    <w:p w14:paraId="1F09253E" w14:textId="76CA38FD" w:rsidR="00C76377" w:rsidRPr="00B072AC" w:rsidRDefault="005D2FBC" w:rsidP="005D2FBC">
      <w:pPr>
        <w:pStyle w:val="Nagwek2"/>
        <w:rPr>
          <w:sz w:val="22"/>
          <w:szCs w:val="22"/>
        </w:rPr>
      </w:pPr>
      <w:bookmarkStart w:id="20" w:name="_Toc198117188"/>
      <w:r w:rsidRPr="00B072AC">
        <w:rPr>
          <w:sz w:val="22"/>
          <w:szCs w:val="22"/>
        </w:rPr>
        <w:t>1.</w:t>
      </w:r>
      <w:r w:rsidR="00BF5DE0" w:rsidRPr="00B072AC">
        <w:rPr>
          <w:sz w:val="22"/>
          <w:szCs w:val="22"/>
        </w:rPr>
        <w:t>4</w:t>
      </w:r>
      <w:r w:rsidRPr="00B072AC">
        <w:rPr>
          <w:sz w:val="22"/>
          <w:szCs w:val="22"/>
        </w:rPr>
        <w:t xml:space="preserve"> </w:t>
      </w:r>
      <w:r w:rsidR="00C76377" w:rsidRPr="00B072AC">
        <w:rPr>
          <w:sz w:val="22"/>
          <w:szCs w:val="22"/>
        </w:rPr>
        <w:t>Inwestor</w:t>
      </w:r>
      <w:bookmarkEnd w:id="20"/>
    </w:p>
    <w:p w14:paraId="0DC537C6" w14:textId="42A4E0A4" w:rsidR="006F5011" w:rsidRPr="00CE7489" w:rsidRDefault="00C76377" w:rsidP="00880101">
      <w:pPr>
        <w:spacing w:after="120"/>
        <w:rPr>
          <w:sz w:val="22"/>
          <w:szCs w:val="22"/>
        </w:rPr>
      </w:pPr>
      <w:r w:rsidRPr="00CE7489">
        <w:rPr>
          <w:sz w:val="22"/>
          <w:szCs w:val="22"/>
        </w:rPr>
        <w:t>Miasto st. Warszawa</w:t>
      </w:r>
      <w:r w:rsidR="002C4C7A" w:rsidRPr="00CE7489">
        <w:rPr>
          <w:sz w:val="22"/>
          <w:szCs w:val="22"/>
        </w:rPr>
        <w:t xml:space="preserve"> z siedzibą przy </w:t>
      </w:r>
      <w:r w:rsidRPr="00CE7489">
        <w:rPr>
          <w:sz w:val="22"/>
          <w:szCs w:val="22"/>
        </w:rPr>
        <w:t>Plac</w:t>
      </w:r>
      <w:r w:rsidR="002C4C7A" w:rsidRPr="00CE7489">
        <w:rPr>
          <w:sz w:val="22"/>
          <w:szCs w:val="22"/>
        </w:rPr>
        <w:t>u</w:t>
      </w:r>
      <w:r w:rsidRPr="00CE7489">
        <w:rPr>
          <w:sz w:val="22"/>
          <w:szCs w:val="22"/>
        </w:rPr>
        <w:t xml:space="preserve"> Bankowy</w:t>
      </w:r>
      <w:r w:rsidR="002C4C7A" w:rsidRPr="00CE7489">
        <w:rPr>
          <w:sz w:val="22"/>
          <w:szCs w:val="22"/>
        </w:rPr>
        <w:t>m</w:t>
      </w:r>
      <w:r w:rsidRPr="00CE7489">
        <w:rPr>
          <w:sz w:val="22"/>
          <w:szCs w:val="22"/>
        </w:rPr>
        <w:t xml:space="preserve"> 3/5</w:t>
      </w:r>
      <w:r w:rsidR="002C4C7A" w:rsidRPr="00CE7489">
        <w:rPr>
          <w:sz w:val="22"/>
          <w:szCs w:val="22"/>
        </w:rPr>
        <w:t xml:space="preserve">, </w:t>
      </w:r>
      <w:r w:rsidRPr="00CE7489">
        <w:rPr>
          <w:sz w:val="22"/>
          <w:szCs w:val="22"/>
        </w:rPr>
        <w:t>00-950 Warszawa</w:t>
      </w:r>
      <w:r w:rsidR="002C4C7A" w:rsidRPr="00CE7489">
        <w:rPr>
          <w:sz w:val="22"/>
          <w:szCs w:val="22"/>
        </w:rPr>
        <w:t xml:space="preserve">, </w:t>
      </w:r>
      <w:r w:rsidRPr="00CE7489">
        <w:rPr>
          <w:sz w:val="22"/>
          <w:szCs w:val="22"/>
        </w:rPr>
        <w:t>w imieniu którego działa</w:t>
      </w:r>
      <w:r w:rsidR="006F5011" w:rsidRPr="00CE7489">
        <w:rPr>
          <w:sz w:val="22"/>
          <w:szCs w:val="22"/>
        </w:rPr>
        <w:t xml:space="preserve"> Zarząd Zieleni m.st. Warszawy z siedzibą przy</w:t>
      </w:r>
      <w:r w:rsidR="006F5011" w:rsidRPr="00CE7489">
        <w:rPr>
          <w:b/>
          <w:bCs/>
          <w:sz w:val="22"/>
          <w:szCs w:val="22"/>
        </w:rPr>
        <w:t xml:space="preserve"> </w:t>
      </w:r>
      <w:r w:rsidR="006F5011" w:rsidRPr="00CE7489">
        <w:rPr>
          <w:sz w:val="22"/>
          <w:szCs w:val="22"/>
        </w:rPr>
        <w:t>ul. Hożej 13a, 00-528 Warszawa</w:t>
      </w:r>
      <w:r w:rsidR="00880101" w:rsidRPr="00CE7489">
        <w:rPr>
          <w:sz w:val="22"/>
          <w:szCs w:val="22"/>
        </w:rPr>
        <w:t>.</w:t>
      </w:r>
    </w:p>
    <w:p w14:paraId="1C50F31A" w14:textId="77140E43" w:rsidR="00C76377" w:rsidRPr="00CE7489" w:rsidRDefault="00880101" w:rsidP="001D366D">
      <w:pPr>
        <w:rPr>
          <w:sz w:val="22"/>
          <w:szCs w:val="22"/>
        </w:rPr>
      </w:pPr>
      <w:r w:rsidRPr="00CE7489">
        <w:rPr>
          <w:sz w:val="22"/>
          <w:szCs w:val="22"/>
        </w:rPr>
        <w:t xml:space="preserve">Zarząd Zieleni m.st. Warszawy (ZZW) jest </w:t>
      </w:r>
      <w:r w:rsidR="00C76377" w:rsidRPr="00CE7489">
        <w:rPr>
          <w:sz w:val="22"/>
          <w:szCs w:val="22"/>
        </w:rPr>
        <w:t>jednostk</w:t>
      </w:r>
      <w:r w:rsidRPr="00CE7489">
        <w:rPr>
          <w:sz w:val="22"/>
          <w:szCs w:val="22"/>
        </w:rPr>
        <w:t>ą</w:t>
      </w:r>
      <w:r w:rsidR="00C76377" w:rsidRPr="00CE7489">
        <w:rPr>
          <w:sz w:val="22"/>
          <w:szCs w:val="22"/>
        </w:rPr>
        <w:t xml:space="preserve"> budżetow</w:t>
      </w:r>
      <w:r w:rsidRPr="00CE7489">
        <w:rPr>
          <w:sz w:val="22"/>
          <w:szCs w:val="22"/>
        </w:rPr>
        <w:t>ą</w:t>
      </w:r>
      <w:r w:rsidR="00C76377" w:rsidRPr="00CE7489">
        <w:rPr>
          <w:sz w:val="22"/>
          <w:szCs w:val="22"/>
        </w:rPr>
        <w:t>, powołan</w:t>
      </w:r>
      <w:r w:rsidRPr="00CE7489">
        <w:rPr>
          <w:sz w:val="22"/>
          <w:szCs w:val="22"/>
        </w:rPr>
        <w:t>ą</w:t>
      </w:r>
      <w:r w:rsidR="00C76377" w:rsidRPr="00CE7489">
        <w:rPr>
          <w:sz w:val="22"/>
          <w:szCs w:val="22"/>
        </w:rPr>
        <w:t xml:space="preserve"> uchwałą </w:t>
      </w:r>
      <w:r w:rsidR="00AC1709" w:rsidRPr="00CE7489">
        <w:rPr>
          <w:sz w:val="22"/>
          <w:szCs w:val="22"/>
        </w:rPr>
        <w:br/>
      </w:r>
      <w:r w:rsidR="00C76377" w:rsidRPr="00CE7489">
        <w:rPr>
          <w:sz w:val="22"/>
          <w:szCs w:val="22"/>
        </w:rPr>
        <w:t>nr XXXIII/819/2016 Rady miasta stołecznego Warszawy z</w:t>
      </w:r>
      <w:r w:rsidR="00BE0380" w:rsidRPr="00CE7489">
        <w:rPr>
          <w:sz w:val="22"/>
          <w:szCs w:val="22"/>
        </w:rPr>
        <w:t> </w:t>
      </w:r>
      <w:r w:rsidR="00C76377" w:rsidRPr="00CE7489">
        <w:rPr>
          <w:sz w:val="22"/>
          <w:szCs w:val="22"/>
        </w:rPr>
        <w:t xml:space="preserve">dnia 25.08.2016r. </w:t>
      </w:r>
      <w:r w:rsidRPr="00CE7489">
        <w:rPr>
          <w:sz w:val="22"/>
          <w:szCs w:val="22"/>
        </w:rPr>
        <w:t xml:space="preserve">Wykonuje </w:t>
      </w:r>
      <w:r w:rsidR="00C76377" w:rsidRPr="00CE7489">
        <w:rPr>
          <w:sz w:val="22"/>
          <w:szCs w:val="22"/>
        </w:rPr>
        <w:t>statutowe zadania względem:</w:t>
      </w:r>
    </w:p>
    <w:p w14:paraId="688AFC18" w14:textId="77777777" w:rsidR="00C76377" w:rsidRPr="00CE7489" w:rsidRDefault="00C76377" w:rsidP="00880101">
      <w:pPr>
        <w:pStyle w:val="Akapitzlist"/>
        <w:numPr>
          <w:ilvl w:val="0"/>
          <w:numId w:val="36"/>
        </w:numPr>
        <w:ind w:left="284" w:hanging="284"/>
        <w:rPr>
          <w:sz w:val="22"/>
          <w:szCs w:val="22"/>
        </w:rPr>
      </w:pPr>
      <w:r w:rsidRPr="00CE7489">
        <w:rPr>
          <w:sz w:val="22"/>
          <w:szCs w:val="22"/>
        </w:rPr>
        <w:t xml:space="preserve">parków, zieleńców, skwerów, bulwarów oraz innych nieruchomości przeznaczonych na tereny zieleni, którymi gospodaruje Prezydent m.st. Warszawy, powierzonych w zarządzanie i administrowanie ZZW oraz </w:t>
      </w:r>
    </w:p>
    <w:p w14:paraId="005C8A40" w14:textId="05F026EF" w:rsidR="006E5837" w:rsidRPr="00CE7489" w:rsidRDefault="00C76377" w:rsidP="001D366D">
      <w:pPr>
        <w:pStyle w:val="Akapitzlist"/>
        <w:numPr>
          <w:ilvl w:val="0"/>
          <w:numId w:val="36"/>
        </w:numPr>
        <w:ind w:left="284" w:hanging="284"/>
        <w:rPr>
          <w:sz w:val="22"/>
          <w:szCs w:val="22"/>
        </w:rPr>
      </w:pPr>
      <w:r w:rsidRPr="00CE7489">
        <w:rPr>
          <w:sz w:val="22"/>
          <w:szCs w:val="22"/>
        </w:rPr>
        <w:t>zieleni w pasach drogowych dróg krajowych, wojewódzkich i powiatowych, dla których zarządcą jest Prezydent m.st. Warszawy.</w:t>
      </w:r>
    </w:p>
    <w:p w14:paraId="65AC9388" w14:textId="08AD1B65" w:rsidR="00C76377" w:rsidRPr="00D64407" w:rsidRDefault="00C76377" w:rsidP="001D366D">
      <w:pPr>
        <w:pStyle w:val="Nagwek1"/>
      </w:pPr>
      <w:bookmarkStart w:id="21" w:name="__RefHeading__43_128726343"/>
      <w:bookmarkStart w:id="22" w:name="__RefHeading__45_128726343"/>
      <w:bookmarkStart w:id="23" w:name="_Toc84925408"/>
      <w:bookmarkStart w:id="24" w:name="_Toc198117189"/>
      <w:bookmarkEnd w:id="21"/>
      <w:bookmarkEnd w:id="22"/>
      <w:r w:rsidRPr="00D64407">
        <w:t xml:space="preserve">2. </w:t>
      </w:r>
      <w:r w:rsidR="00D64407" w:rsidRPr="00D64407">
        <w:t xml:space="preserve">STAN </w:t>
      </w:r>
      <w:r w:rsidRPr="00D64407">
        <w:t>ISTNIEJĄC</w:t>
      </w:r>
      <w:bookmarkEnd w:id="23"/>
      <w:r w:rsidR="00D64407" w:rsidRPr="00D64407">
        <w:t>Y</w:t>
      </w:r>
      <w:bookmarkEnd w:id="24"/>
    </w:p>
    <w:p w14:paraId="0CB25B75" w14:textId="486C953F" w:rsidR="00896E94" w:rsidRPr="00BE4368" w:rsidRDefault="00C76377" w:rsidP="00A36F75">
      <w:pPr>
        <w:spacing w:after="120"/>
        <w:rPr>
          <w:sz w:val="22"/>
          <w:szCs w:val="22"/>
        </w:rPr>
      </w:pPr>
      <w:r w:rsidRPr="00BE4368">
        <w:rPr>
          <w:sz w:val="22"/>
          <w:szCs w:val="22"/>
        </w:rPr>
        <w:t>Teren</w:t>
      </w:r>
      <w:r w:rsidR="0082534E" w:rsidRPr="00BE4368">
        <w:rPr>
          <w:sz w:val="22"/>
          <w:szCs w:val="22"/>
        </w:rPr>
        <w:t xml:space="preserve"> </w:t>
      </w:r>
      <w:r w:rsidR="003D4FFB" w:rsidRPr="00BE4368">
        <w:rPr>
          <w:sz w:val="22"/>
          <w:szCs w:val="22"/>
        </w:rPr>
        <w:t xml:space="preserve">opracowania </w:t>
      </w:r>
      <w:r w:rsidR="00896E94" w:rsidRPr="00BE4368">
        <w:rPr>
          <w:sz w:val="22"/>
          <w:szCs w:val="22"/>
        </w:rPr>
        <w:t>stanowi chodnik przy ul. Redutowej</w:t>
      </w:r>
      <w:r w:rsidR="00BE4368" w:rsidRPr="00BE4368">
        <w:rPr>
          <w:sz w:val="22"/>
          <w:szCs w:val="22"/>
        </w:rPr>
        <w:t xml:space="preserve"> przy budynku mieszkalnym o nr 43.</w:t>
      </w:r>
      <w:r w:rsidR="00BE4368">
        <w:rPr>
          <w:sz w:val="22"/>
          <w:szCs w:val="22"/>
        </w:rPr>
        <w:t xml:space="preserve"> Nawierzchnia chodnika wykonana jest z kostki </w:t>
      </w:r>
      <w:r w:rsidR="00AE00B0">
        <w:rPr>
          <w:sz w:val="22"/>
          <w:szCs w:val="22"/>
        </w:rPr>
        <w:t>betonowej.</w:t>
      </w:r>
      <w:r w:rsidR="006E0669">
        <w:rPr>
          <w:sz w:val="22"/>
          <w:szCs w:val="22"/>
        </w:rPr>
        <w:t xml:space="preserve"> W ciągu chodnika, na terenie planowanym do wykonania rabat, zlokalizowane są trzy istniejące drzewa. </w:t>
      </w:r>
      <w:r w:rsidR="00EF662D">
        <w:rPr>
          <w:sz w:val="22"/>
          <w:szCs w:val="22"/>
        </w:rPr>
        <w:t>W sąsiedztwie terenu opracowania</w:t>
      </w:r>
      <w:r w:rsidR="00994CB1">
        <w:rPr>
          <w:sz w:val="22"/>
          <w:szCs w:val="22"/>
        </w:rPr>
        <w:t>,</w:t>
      </w:r>
      <w:r w:rsidR="00EF662D">
        <w:rPr>
          <w:sz w:val="22"/>
          <w:szCs w:val="22"/>
        </w:rPr>
        <w:t xml:space="preserve"> </w:t>
      </w:r>
      <w:r w:rsidR="00994CB1">
        <w:rPr>
          <w:sz w:val="22"/>
          <w:szCs w:val="22"/>
        </w:rPr>
        <w:t xml:space="preserve">w ciągu chodnika, </w:t>
      </w:r>
      <w:r w:rsidR="00EF662D">
        <w:rPr>
          <w:sz w:val="22"/>
          <w:szCs w:val="22"/>
        </w:rPr>
        <w:t xml:space="preserve">znajdują się </w:t>
      </w:r>
      <w:r w:rsidR="00994CB1">
        <w:rPr>
          <w:sz w:val="22"/>
          <w:szCs w:val="22"/>
        </w:rPr>
        <w:t>istniejące rabaty</w:t>
      </w:r>
      <w:r w:rsidR="00954290">
        <w:rPr>
          <w:sz w:val="22"/>
          <w:szCs w:val="22"/>
        </w:rPr>
        <w:t xml:space="preserve"> z trawnikami, krzewami i drzewami (część rabat wygodzona ogrodzeniem typu ZOM), wjazd </w:t>
      </w:r>
      <w:r w:rsidR="00160E10">
        <w:rPr>
          <w:sz w:val="22"/>
          <w:szCs w:val="22"/>
        </w:rPr>
        <w:t>na osiedle oraz parking wyznaczony na jezdni.</w:t>
      </w:r>
    </w:p>
    <w:p w14:paraId="574404E9" w14:textId="77777777" w:rsidR="00A36F75" w:rsidRDefault="00A36F75" w:rsidP="001D366D">
      <w:pPr>
        <w:rPr>
          <w:color w:val="EE0000"/>
          <w:sz w:val="22"/>
          <w:szCs w:val="22"/>
        </w:rPr>
      </w:pPr>
      <w:r>
        <w:rPr>
          <w:noProof/>
          <w:color w:val="EE0000"/>
          <w:sz w:val="22"/>
          <w:szCs w:val="22"/>
        </w:rPr>
        <w:drawing>
          <wp:inline distT="0" distB="0" distL="0" distR="0" wp14:anchorId="313915BD" wp14:editId="386FE6C0">
            <wp:extent cx="2880000" cy="2161587"/>
            <wp:effectExtent l="0" t="0" r="0" b="0"/>
            <wp:docPr id="39700209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02097" name="Obraz 39700209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EE0000"/>
          <w:sz w:val="22"/>
          <w:szCs w:val="22"/>
        </w:rPr>
        <w:drawing>
          <wp:inline distT="0" distB="0" distL="0" distR="0" wp14:anchorId="08F77B66" wp14:editId="46A1636B">
            <wp:extent cx="2880000" cy="2161587"/>
            <wp:effectExtent l="0" t="0" r="0" b="0"/>
            <wp:docPr id="118035548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355485" name="Obraz 118035548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ECB31" w14:textId="77777777" w:rsidR="00A36F75" w:rsidRDefault="00A36F75" w:rsidP="001D366D">
      <w:pPr>
        <w:rPr>
          <w:color w:val="EE0000"/>
          <w:sz w:val="22"/>
          <w:szCs w:val="22"/>
        </w:rPr>
      </w:pPr>
    </w:p>
    <w:p w14:paraId="3E155208" w14:textId="286574F1" w:rsidR="00160E10" w:rsidRPr="00A36F75" w:rsidRDefault="00A36F75" w:rsidP="001D366D">
      <w:pPr>
        <w:rPr>
          <w:color w:val="EE0000"/>
          <w:sz w:val="22"/>
          <w:szCs w:val="22"/>
        </w:rPr>
      </w:pPr>
      <w:r>
        <w:rPr>
          <w:noProof/>
          <w:color w:val="EE0000"/>
          <w:sz w:val="22"/>
          <w:szCs w:val="22"/>
        </w:rPr>
        <w:lastRenderedPageBreak/>
        <w:drawing>
          <wp:inline distT="0" distB="0" distL="0" distR="0" wp14:anchorId="2E2846C3" wp14:editId="365DC6D3">
            <wp:extent cx="2880000" cy="2161587"/>
            <wp:effectExtent l="0" t="0" r="0" b="0"/>
            <wp:docPr id="59084658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846588" name="Obraz 59084658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EE0000"/>
          <w:sz w:val="22"/>
          <w:szCs w:val="22"/>
        </w:rPr>
        <w:drawing>
          <wp:inline distT="0" distB="0" distL="0" distR="0" wp14:anchorId="0FBBEAFC" wp14:editId="55A858A6">
            <wp:extent cx="2880000" cy="2161587"/>
            <wp:effectExtent l="0" t="0" r="0" b="0"/>
            <wp:docPr id="170587340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873403" name="Obraz 170587340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36392" w14:textId="4584A0C0" w:rsidR="00044880" w:rsidRPr="00914BD6" w:rsidRDefault="00430660" w:rsidP="00044880">
      <w:pPr>
        <w:pStyle w:val="Legenda"/>
        <w:jc w:val="center"/>
        <w:rPr>
          <w:color w:val="auto"/>
          <w:sz w:val="22"/>
          <w:szCs w:val="20"/>
        </w:rPr>
      </w:pPr>
      <w:r w:rsidRPr="00914BD6">
        <w:rPr>
          <w:color w:val="auto"/>
          <w:sz w:val="22"/>
          <w:szCs w:val="20"/>
        </w:rPr>
        <w:t xml:space="preserve">Rys.  </w:t>
      </w:r>
      <w:r w:rsidR="00C501AF" w:rsidRPr="00914BD6">
        <w:rPr>
          <w:color w:val="auto"/>
          <w:sz w:val="22"/>
          <w:szCs w:val="20"/>
        </w:rPr>
        <w:fldChar w:fldCharType="begin"/>
      </w:r>
      <w:r w:rsidR="00C501AF" w:rsidRPr="00914BD6">
        <w:rPr>
          <w:color w:val="auto"/>
          <w:sz w:val="22"/>
          <w:szCs w:val="20"/>
        </w:rPr>
        <w:instrText xml:space="preserve"> SEQ Rys._ \* ARABIC </w:instrText>
      </w:r>
      <w:r w:rsidR="00C501AF" w:rsidRPr="00914BD6">
        <w:rPr>
          <w:color w:val="auto"/>
          <w:sz w:val="22"/>
          <w:szCs w:val="20"/>
        </w:rPr>
        <w:fldChar w:fldCharType="separate"/>
      </w:r>
      <w:r w:rsidR="000D14E3">
        <w:rPr>
          <w:noProof/>
          <w:color w:val="auto"/>
          <w:sz w:val="22"/>
          <w:szCs w:val="20"/>
        </w:rPr>
        <w:t>2</w:t>
      </w:r>
      <w:r w:rsidR="00C501AF" w:rsidRPr="00914BD6">
        <w:rPr>
          <w:noProof/>
          <w:color w:val="auto"/>
          <w:sz w:val="22"/>
          <w:szCs w:val="20"/>
        </w:rPr>
        <w:fldChar w:fldCharType="end"/>
      </w:r>
      <w:r w:rsidRPr="00914BD6">
        <w:rPr>
          <w:color w:val="auto"/>
          <w:sz w:val="22"/>
          <w:szCs w:val="20"/>
        </w:rPr>
        <w:t xml:space="preserve"> Fotografi</w:t>
      </w:r>
      <w:r w:rsidR="00A36F75">
        <w:rPr>
          <w:color w:val="auto"/>
          <w:sz w:val="22"/>
          <w:szCs w:val="20"/>
        </w:rPr>
        <w:t>e</w:t>
      </w:r>
      <w:r w:rsidRPr="00914BD6">
        <w:rPr>
          <w:color w:val="auto"/>
          <w:sz w:val="22"/>
          <w:szCs w:val="20"/>
        </w:rPr>
        <w:t xml:space="preserve"> terenu opracowania - stan istniejąc</w:t>
      </w:r>
      <w:bookmarkStart w:id="25" w:name="__RefHeading__53_128726343"/>
      <w:bookmarkStart w:id="26" w:name="_Toc84925410"/>
      <w:bookmarkEnd w:id="25"/>
      <w:r w:rsidR="00D41077" w:rsidRPr="00914BD6">
        <w:rPr>
          <w:color w:val="auto"/>
          <w:sz w:val="22"/>
          <w:szCs w:val="20"/>
        </w:rPr>
        <w:t>y</w:t>
      </w:r>
      <w:r w:rsidR="00914BD6">
        <w:rPr>
          <w:color w:val="auto"/>
          <w:sz w:val="22"/>
          <w:szCs w:val="20"/>
        </w:rPr>
        <w:t>, maj 2025 r.</w:t>
      </w:r>
      <w:r w:rsidR="00914BD6" w:rsidRPr="00914BD6">
        <w:rPr>
          <w:color w:val="auto"/>
          <w:sz w:val="22"/>
          <w:szCs w:val="20"/>
        </w:rPr>
        <w:t xml:space="preserve"> (zasoby własne ZZW)</w:t>
      </w:r>
    </w:p>
    <w:p w14:paraId="62585B95" w14:textId="1953B4AE" w:rsidR="00510759" w:rsidRDefault="00C76377" w:rsidP="00667BC0">
      <w:pPr>
        <w:pStyle w:val="Nagwek2"/>
        <w:rPr>
          <w:sz w:val="22"/>
          <w:szCs w:val="22"/>
        </w:rPr>
      </w:pPr>
      <w:bookmarkStart w:id="27" w:name="_Toc198117190"/>
      <w:r w:rsidRPr="00510759">
        <w:rPr>
          <w:sz w:val="22"/>
          <w:szCs w:val="22"/>
        </w:rPr>
        <w:t>2.</w:t>
      </w:r>
      <w:r w:rsidR="0082534E" w:rsidRPr="00510759">
        <w:rPr>
          <w:sz w:val="22"/>
          <w:szCs w:val="22"/>
        </w:rPr>
        <w:t>1</w:t>
      </w:r>
      <w:r w:rsidRPr="00510759">
        <w:rPr>
          <w:sz w:val="22"/>
          <w:szCs w:val="22"/>
        </w:rPr>
        <w:t xml:space="preserve">. </w:t>
      </w:r>
      <w:r w:rsidR="00510759" w:rsidRPr="00510759">
        <w:rPr>
          <w:sz w:val="22"/>
          <w:szCs w:val="22"/>
        </w:rPr>
        <w:t>Elementy do rozbiórki</w:t>
      </w:r>
      <w:bookmarkEnd w:id="27"/>
    </w:p>
    <w:p w14:paraId="4555C041" w14:textId="77777777" w:rsidR="00154F9E" w:rsidRDefault="00160E10" w:rsidP="00E609C0">
      <w:pPr>
        <w:spacing w:after="120"/>
        <w:rPr>
          <w:sz w:val="22"/>
          <w:szCs w:val="22"/>
        </w:rPr>
      </w:pPr>
      <w:r w:rsidRPr="00160E10">
        <w:rPr>
          <w:sz w:val="22"/>
          <w:szCs w:val="22"/>
        </w:rPr>
        <w:t>Projekt przewiduje rozbiórki w zakresie istniejącej nawierzchni z kostki betonowej, wraz z</w:t>
      </w:r>
      <w:r w:rsidR="00D47A8E">
        <w:rPr>
          <w:sz w:val="22"/>
          <w:szCs w:val="22"/>
        </w:rPr>
        <w:t> </w:t>
      </w:r>
      <w:r w:rsidRPr="00160E10">
        <w:rPr>
          <w:sz w:val="22"/>
          <w:szCs w:val="22"/>
        </w:rPr>
        <w:t>podbudową</w:t>
      </w:r>
      <w:r w:rsidR="00D47A8E">
        <w:rPr>
          <w:sz w:val="22"/>
          <w:szCs w:val="22"/>
        </w:rPr>
        <w:t>, a także istniejących obrzeży mis drzew</w:t>
      </w:r>
      <w:r w:rsidR="00154F9E">
        <w:rPr>
          <w:sz w:val="22"/>
          <w:szCs w:val="22"/>
        </w:rPr>
        <w:t>, w następującym zakresie:</w:t>
      </w:r>
    </w:p>
    <w:tbl>
      <w:tblPr>
        <w:tblStyle w:val="Tabela-Siatka"/>
        <w:tblW w:w="0" w:type="auto"/>
        <w:tblInd w:w="988" w:type="dxa"/>
        <w:tblLook w:val="04A0" w:firstRow="1" w:lastRow="0" w:firstColumn="1" w:lastColumn="0" w:noHBand="0" w:noVBand="1"/>
      </w:tblPr>
      <w:tblGrid>
        <w:gridCol w:w="3543"/>
        <w:gridCol w:w="2977"/>
      </w:tblGrid>
      <w:tr w:rsidR="008064FB" w14:paraId="7776958D" w14:textId="77777777" w:rsidTr="00CC2A14">
        <w:tc>
          <w:tcPr>
            <w:tcW w:w="3543" w:type="dxa"/>
          </w:tcPr>
          <w:p w14:paraId="5ED013D9" w14:textId="502C3880" w:rsidR="008064FB" w:rsidRDefault="008064FB" w:rsidP="00CC2A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Nawierzchnia z kostki betonowej [m</w:t>
            </w:r>
            <w:r w:rsidRPr="008064FB">
              <w:rPr>
                <w:sz w:val="22"/>
                <w:szCs w:val="22"/>
                <w:vertAlign w:val="superscript"/>
              </w:rPr>
              <w:t>2</w:t>
            </w:r>
            <w:r>
              <w:rPr>
                <w:sz w:val="22"/>
                <w:szCs w:val="22"/>
              </w:rPr>
              <w:t>]</w:t>
            </w:r>
          </w:p>
        </w:tc>
        <w:tc>
          <w:tcPr>
            <w:tcW w:w="2977" w:type="dxa"/>
          </w:tcPr>
          <w:p w14:paraId="6F966391" w14:textId="4F05F09B" w:rsidR="008064FB" w:rsidRDefault="008064FB" w:rsidP="00CC2A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Obrzeża betonowe szer. 6 cm [mb]</w:t>
            </w:r>
          </w:p>
        </w:tc>
      </w:tr>
      <w:tr w:rsidR="008064FB" w14:paraId="1E845A1D" w14:textId="77777777" w:rsidTr="00CC2A14">
        <w:tc>
          <w:tcPr>
            <w:tcW w:w="3543" w:type="dxa"/>
          </w:tcPr>
          <w:p w14:paraId="1B54475F" w14:textId="1F70CB21" w:rsidR="008064FB" w:rsidRDefault="008064FB" w:rsidP="00CC2A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90,7</w:t>
            </w:r>
          </w:p>
        </w:tc>
        <w:tc>
          <w:tcPr>
            <w:tcW w:w="2977" w:type="dxa"/>
          </w:tcPr>
          <w:p w14:paraId="0B42D8D0" w14:textId="76579327" w:rsidR="008064FB" w:rsidRPr="00E94AEA" w:rsidRDefault="00065465" w:rsidP="00CC2A14">
            <w:pPr>
              <w:jc w:val="center"/>
              <w:rPr>
                <w:sz w:val="22"/>
                <w:szCs w:val="22"/>
              </w:rPr>
            </w:pPr>
            <w:r w:rsidRPr="00E94AEA">
              <w:rPr>
                <w:sz w:val="22"/>
                <w:szCs w:val="22"/>
              </w:rPr>
              <w:t>25,</w:t>
            </w:r>
            <w:r w:rsidR="00E94AEA" w:rsidRPr="00E94AEA">
              <w:rPr>
                <w:sz w:val="22"/>
                <w:szCs w:val="22"/>
              </w:rPr>
              <w:t>1</w:t>
            </w:r>
          </w:p>
        </w:tc>
      </w:tr>
    </w:tbl>
    <w:p w14:paraId="28A9207F" w14:textId="162DA998" w:rsidR="00C76377" w:rsidRPr="00762DB9" w:rsidRDefault="00762DB9" w:rsidP="00667BC0">
      <w:pPr>
        <w:pStyle w:val="Nagwek2"/>
        <w:rPr>
          <w:rFonts w:eastAsia="SimSun"/>
          <w:kern w:val="2"/>
          <w:sz w:val="22"/>
          <w:szCs w:val="22"/>
        </w:rPr>
      </w:pPr>
      <w:bookmarkStart w:id="28" w:name="_Toc198117191"/>
      <w:r w:rsidRPr="00762DB9">
        <w:rPr>
          <w:sz w:val="22"/>
          <w:szCs w:val="22"/>
        </w:rPr>
        <w:t xml:space="preserve">2.2. </w:t>
      </w:r>
      <w:r w:rsidR="006E4311">
        <w:rPr>
          <w:sz w:val="22"/>
          <w:szCs w:val="22"/>
        </w:rPr>
        <w:t>Ukształtowanie</w:t>
      </w:r>
      <w:r w:rsidR="00C76377" w:rsidRPr="00762DB9">
        <w:rPr>
          <w:sz w:val="22"/>
          <w:szCs w:val="22"/>
        </w:rPr>
        <w:t xml:space="preserve"> terenu</w:t>
      </w:r>
      <w:bookmarkEnd w:id="26"/>
      <w:r w:rsidR="006E4311">
        <w:rPr>
          <w:sz w:val="22"/>
          <w:szCs w:val="22"/>
        </w:rPr>
        <w:t xml:space="preserve"> i układ zieleni</w:t>
      </w:r>
      <w:bookmarkEnd w:id="28"/>
    </w:p>
    <w:p w14:paraId="5915F6D2" w14:textId="758F7C7F" w:rsidR="00C76377" w:rsidRDefault="00C76377" w:rsidP="001D366D">
      <w:pPr>
        <w:rPr>
          <w:sz w:val="22"/>
          <w:szCs w:val="22"/>
        </w:rPr>
      </w:pPr>
      <w:r w:rsidRPr="00762DB9">
        <w:rPr>
          <w:sz w:val="22"/>
          <w:szCs w:val="22"/>
        </w:rPr>
        <w:t>Teren będący przedmiotem zagospodarowania jest płaski. Brak zróżnicowania rzeźby terenu.</w:t>
      </w:r>
      <w:r w:rsidR="00FE7B3F">
        <w:rPr>
          <w:sz w:val="22"/>
          <w:szCs w:val="22"/>
        </w:rPr>
        <w:t xml:space="preserve"> Na terenie opracowania znajdują się trzy drzewa liściaste w misach zlokalizowanych w chodniku.</w:t>
      </w:r>
    </w:p>
    <w:p w14:paraId="5D438BF6" w14:textId="77777777" w:rsidR="009E0004" w:rsidRDefault="009E0004" w:rsidP="001D366D">
      <w:pPr>
        <w:rPr>
          <w:sz w:val="22"/>
          <w:szCs w:val="22"/>
        </w:rPr>
      </w:pPr>
    </w:p>
    <w:tbl>
      <w:tblPr>
        <w:tblStyle w:val="Tabela-Siatka"/>
        <w:tblW w:w="9498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63"/>
        <w:gridCol w:w="1848"/>
        <w:gridCol w:w="1701"/>
        <w:gridCol w:w="1842"/>
        <w:gridCol w:w="709"/>
        <w:gridCol w:w="709"/>
        <w:gridCol w:w="2126"/>
      </w:tblGrid>
      <w:tr w:rsidR="002C4E71" w14:paraId="2E3C4F93" w14:textId="77777777" w:rsidTr="0092431A">
        <w:tc>
          <w:tcPr>
            <w:tcW w:w="563" w:type="dxa"/>
          </w:tcPr>
          <w:p w14:paraId="10BAD71B" w14:textId="12932C6A" w:rsidR="0047437B" w:rsidRDefault="0047437B" w:rsidP="001D366D">
            <w:pPr>
              <w:rPr>
                <w:sz w:val="22"/>
                <w:szCs w:val="22"/>
              </w:rPr>
            </w:pPr>
            <w:r w:rsidRPr="0047437B">
              <w:rPr>
                <w:sz w:val="22"/>
                <w:szCs w:val="22"/>
              </w:rPr>
              <w:t>L.p.</w:t>
            </w:r>
          </w:p>
        </w:tc>
        <w:tc>
          <w:tcPr>
            <w:tcW w:w="1848" w:type="dxa"/>
          </w:tcPr>
          <w:p w14:paraId="6ADAF315" w14:textId="1D9A7327" w:rsidR="0047437B" w:rsidRDefault="0047437B" w:rsidP="001D366D">
            <w:pPr>
              <w:rPr>
                <w:sz w:val="22"/>
                <w:szCs w:val="22"/>
              </w:rPr>
            </w:pPr>
            <w:r w:rsidRPr="0047437B">
              <w:rPr>
                <w:sz w:val="22"/>
                <w:szCs w:val="22"/>
              </w:rPr>
              <w:t>Nazwa polska</w:t>
            </w:r>
          </w:p>
        </w:tc>
        <w:tc>
          <w:tcPr>
            <w:tcW w:w="1701" w:type="dxa"/>
          </w:tcPr>
          <w:p w14:paraId="6CAC6962" w14:textId="4A5BFFEF" w:rsidR="0047437B" w:rsidRDefault="008E6E72" w:rsidP="001D366D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Nazwa łacińska</w:t>
            </w:r>
          </w:p>
        </w:tc>
        <w:tc>
          <w:tcPr>
            <w:tcW w:w="1842" w:type="dxa"/>
          </w:tcPr>
          <w:p w14:paraId="2D53BF13" w14:textId="4603633F" w:rsidR="0047437B" w:rsidRDefault="008E6E72" w:rsidP="008E6E72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Obwód pnia na</w:t>
            </w:r>
            <w:r w:rsidR="00033F82">
              <w:rPr>
                <w:sz w:val="22"/>
                <w:szCs w:val="22"/>
              </w:rPr>
              <w:t xml:space="preserve"> </w:t>
            </w:r>
            <w:r w:rsidRPr="008E6E72">
              <w:rPr>
                <w:sz w:val="22"/>
                <w:szCs w:val="22"/>
              </w:rPr>
              <w:t xml:space="preserve">wys. 130 </w:t>
            </w:r>
            <w:r w:rsidR="00033F82">
              <w:rPr>
                <w:sz w:val="22"/>
                <w:szCs w:val="22"/>
              </w:rPr>
              <w:t>c</w:t>
            </w:r>
            <w:r w:rsidRPr="008E6E72">
              <w:rPr>
                <w:sz w:val="22"/>
                <w:szCs w:val="22"/>
              </w:rPr>
              <w:t>m</w:t>
            </w:r>
            <w:r w:rsidR="00092513">
              <w:rPr>
                <w:sz w:val="22"/>
                <w:szCs w:val="22"/>
              </w:rPr>
              <w:t xml:space="preserve"> </w:t>
            </w:r>
            <w:r w:rsidRPr="008E6E72">
              <w:rPr>
                <w:sz w:val="22"/>
                <w:szCs w:val="22"/>
              </w:rPr>
              <w:t>[cm]</w:t>
            </w:r>
          </w:p>
        </w:tc>
        <w:tc>
          <w:tcPr>
            <w:tcW w:w="709" w:type="dxa"/>
          </w:tcPr>
          <w:p w14:paraId="662CE687" w14:textId="77777777" w:rsidR="008E6E72" w:rsidRPr="008E6E72" w:rsidRDefault="008E6E72" w:rsidP="008E6E72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Wys.</w:t>
            </w:r>
          </w:p>
          <w:p w14:paraId="00D61A17" w14:textId="6394AB1F" w:rsidR="0047437B" w:rsidRDefault="008E6E72" w:rsidP="008E6E72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[m]</w:t>
            </w:r>
          </w:p>
        </w:tc>
        <w:tc>
          <w:tcPr>
            <w:tcW w:w="709" w:type="dxa"/>
          </w:tcPr>
          <w:p w14:paraId="35109308" w14:textId="77777777" w:rsidR="008E6E72" w:rsidRPr="008E6E72" w:rsidRDefault="008E6E72" w:rsidP="008E6E72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Szer.</w:t>
            </w:r>
          </w:p>
          <w:p w14:paraId="30B3A432" w14:textId="57E57B9D" w:rsidR="0047437B" w:rsidRDefault="008E6E72" w:rsidP="008E6E72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[m]</w:t>
            </w:r>
          </w:p>
        </w:tc>
        <w:tc>
          <w:tcPr>
            <w:tcW w:w="2126" w:type="dxa"/>
          </w:tcPr>
          <w:p w14:paraId="76AEE2B6" w14:textId="5BEA7E74" w:rsidR="0047437B" w:rsidRDefault="008E6E72" w:rsidP="001D366D">
            <w:pPr>
              <w:rPr>
                <w:sz w:val="22"/>
                <w:szCs w:val="22"/>
              </w:rPr>
            </w:pPr>
            <w:r w:rsidRPr="008E6E72">
              <w:rPr>
                <w:sz w:val="22"/>
                <w:szCs w:val="22"/>
              </w:rPr>
              <w:t>Opis</w:t>
            </w:r>
          </w:p>
        </w:tc>
      </w:tr>
      <w:tr w:rsidR="002C4E71" w14:paraId="7E37BEA3" w14:textId="77777777" w:rsidTr="0092431A">
        <w:tc>
          <w:tcPr>
            <w:tcW w:w="563" w:type="dxa"/>
          </w:tcPr>
          <w:p w14:paraId="5AC58867" w14:textId="48030AB7" w:rsidR="0047437B" w:rsidRDefault="008E6E72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48" w:type="dxa"/>
          </w:tcPr>
          <w:p w14:paraId="670EB4A0" w14:textId="1E154F53" w:rsidR="0047437B" w:rsidRDefault="00662461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Wiśnia piłkowana ‘Kanzan’</w:t>
            </w:r>
          </w:p>
        </w:tc>
        <w:tc>
          <w:tcPr>
            <w:tcW w:w="1701" w:type="dxa"/>
          </w:tcPr>
          <w:p w14:paraId="3A345CD4" w14:textId="5184A456" w:rsidR="0047437B" w:rsidRPr="00352EA8" w:rsidRDefault="00662461" w:rsidP="001D366D">
            <w:pPr>
              <w:rPr>
                <w:i/>
                <w:iCs/>
                <w:sz w:val="22"/>
                <w:szCs w:val="22"/>
              </w:rPr>
            </w:pPr>
            <w:r w:rsidRPr="00352EA8">
              <w:rPr>
                <w:i/>
                <w:iCs/>
                <w:sz w:val="22"/>
                <w:szCs w:val="22"/>
              </w:rPr>
              <w:t>Prunus serrulata</w:t>
            </w:r>
          </w:p>
        </w:tc>
        <w:tc>
          <w:tcPr>
            <w:tcW w:w="1842" w:type="dxa"/>
          </w:tcPr>
          <w:p w14:paraId="05DA10C7" w14:textId="7A90B7E3" w:rsidR="0047437B" w:rsidRDefault="00FF4B58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59</w:t>
            </w:r>
          </w:p>
        </w:tc>
        <w:tc>
          <w:tcPr>
            <w:tcW w:w="709" w:type="dxa"/>
          </w:tcPr>
          <w:p w14:paraId="19C25B04" w14:textId="2440B6A6" w:rsidR="0047437B" w:rsidRDefault="006171F7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6,5</w:t>
            </w:r>
          </w:p>
        </w:tc>
        <w:tc>
          <w:tcPr>
            <w:tcW w:w="709" w:type="dxa"/>
          </w:tcPr>
          <w:p w14:paraId="502A6F2F" w14:textId="676B5686" w:rsidR="0047437B" w:rsidRDefault="00CD3A3C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0C684A">
              <w:rPr>
                <w:sz w:val="22"/>
                <w:szCs w:val="22"/>
              </w:rPr>
              <w:t>,5</w:t>
            </w:r>
          </w:p>
        </w:tc>
        <w:tc>
          <w:tcPr>
            <w:tcW w:w="2126" w:type="dxa"/>
          </w:tcPr>
          <w:p w14:paraId="06F849E6" w14:textId="57D27DDD" w:rsidR="0047437B" w:rsidRDefault="00B40D78" w:rsidP="001D36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Stan dobry</w:t>
            </w:r>
          </w:p>
        </w:tc>
      </w:tr>
      <w:tr w:rsidR="002C4E71" w14:paraId="0039E410" w14:textId="77777777" w:rsidTr="0092431A">
        <w:tc>
          <w:tcPr>
            <w:tcW w:w="563" w:type="dxa"/>
          </w:tcPr>
          <w:p w14:paraId="3B997B5C" w14:textId="37BEFB5A" w:rsidR="00662461" w:rsidRDefault="00662461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848" w:type="dxa"/>
          </w:tcPr>
          <w:p w14:paraId="0A1E53EA" w14:textId="5CD26F6D" w:rsidR="00662461" w:rsidRDefault="00662461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Wiśnia piłkowana ‘Kanzan’</w:t>
            </w:r>
          </w:p>
        </w:tc>
        <w:tc>
          <w:tcPr>
            <w:tcW w:w="1701" w:type="dxa"/>
          </w:tcPr>
          <w:p w14:paraId="4885E32B" w14:textId="1009928D" w:rsidR="00662461" w:rsidRPr="00352EA8" w:rsidRDefault="00662461" w:rsidP="00662461">
            <w:pPr>
              <w:rPr>
                <w:i/>
                <w:iCs/>
                <w:sz w:val="22"/>
                <w:szCs w:val="22"/>
              </w:rPr>
            </w:pPr>
            <w:r w:rsidRPr="00352EA8">
              <w:rPr>
                <w:i/>
                <w:iCs/>
                <w:sz w:val="22"/>
                <w:szCs w:val="22"/>
              </w:rPr>
              <w:t>Prunus serrulata</w:t>
            </w:r>
          </w:p>
        </w:tc>
        <w:tc>
          <w:tcPr>
            <w:tcW w:w="1842" w:type="dxa"/>
          </w:tcPr>
          <w:p w14:paraId="5368B413" w14:textId="104023DF" w:rsidR="00662461" w:rsidRDefault="00FF4B58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66</w:t>
            </w:r>
          </w:p>
        </w:tc>
        <w:tc>
          <w:tcPr>
            <w:tcW w:w="709" w:type="dxa"/>
          </w:tcPr>
          <w:p w14:paraId="72D1135E" w14:textId="5E7A9CB4" w:rsidR="00662461" w:rsidRDefault="006171F7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14:paraId="59E0EE84" w14:textId="1C5E0CF4" w:rsidR="00662461" w:rsidRDefault="000946CD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6,5</w:t>
            </w:r>
          </w:p>
        </w:tc>
        <w:tc>
          <w:tcPr>
            <w:tcW w:w="2126" w:type="dxa"/>
          </w:tcPr>
          <w:p w14:paraId="252B110D" w14:textId="5DE94FA0" w:rsidR="00662461" w:rsidRDefault="00B40D78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Stan dobry</w:t>
            </w:r>
          </w:p>
        </w:tc>
      </w:tr>
      <w:tr w:rsidR="002C4E71" w14:paraId="2CAEC60C" w14:textId="77777777" w:rsidTr="0092431A">
        <w:tc>
          <w:tcPr>
            <w:tcW w:w="563" w:type="dxa"/>
          </w:tcPr>
          <w:p w14:paraId="47EEE01A" w14:textId="34BD8E14" w:rsidR="00662461" w:rsidRDefault="00662461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848" w:type="dxa"/>
          </w:tcPr>
          <w:p w14:paraId="32181852" w14:textId="485ED6FE" w:rsidR="00662461" w:rsidRDefault="00837F48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Lipa </w:t>
            </w:r>
            <w:r w:rsidR="00212843">
              <w:rPr>
                <w:sz w:val="22"/>
                <w:szCs w:val="22"/>
              </w:rPr>
              <w:t>holenderska ‘Pallida’</w:t>
            </w:r>
          </w:p>
        </w:tc>
        <w:tc>
          <w:tcPr>
            <w:tcW w:w="1701" w:type="dxa"/>
          </w:tcPr>
          <w:p w14:paraId="6169BF9A" w14:textId="7C894C54" w:rsidR="00662461" w:rsidRPr="00352EA8" w:rsidRDefault="002C4E71" w:rsidP="00662461">
            <w:pPr>
              <w:rPr>
                <w:i/>
                <w:iCs/>
                <w:sz w:val="22"/>
                <w:szCs w:val="22"/>
              </w:rPr>
            </w:pPr>
            <w:r w:rsidRPr="002C4E71">
              <w:rPr>
                <w:i/>
                <w:iCs/>
                <w:sz w:val="22"/>
                <w:szCs w:val="22"/>
              </w:rPr>
              <w:t xml:space="preserve">Tilia ×europaea </w:t>
            </w:r>
            <w:r w:rsidRPr="002C4E71">
              <w:rPr>
                <w:sz w:val="22"/>
                <w:szCs w:val="22"/>
              </w:rPr>
              <w:t>'Pallida'</w:t>
            </w:r>
          </w:p>
        </w:tc>
        <w:tc>
          <w:tcPr>
            <w:tcW w:w="1842" w:type="dxa"/>
          </w:tcPr>
          <w:p w14:paraId="30E87187" w14:textId="10276450" w:rsidR="00662461" w:rsidRDefault="00FF4B58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</w:t>
            </w:r>
          </w:p>
        </w:tc>
        <w:tc>
          <w:tcPr>
            <w:tcW w:w="709" w:type="dxa"/>
          </w:tcPr>
          <w:p w14:paraId="6058282D" w14:textId="2C125611" w:rsidR="00662461" w:rsidRDefault="00AD4995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6,5</w:t>
            </w:r>
          </w:p>
        </w:tc>
        <w:tc>
          <w:tcPr>
            <w:tcW w:w="709" w:type="dxa"/>
          </w:tcPr>
          <w:p w14:paraId="310A21E9" w14:textId="2EB3BE6F" w:rsidR="00662461" w:rsidRDefault="00902AD4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14:paraId="6CC3C022" w14:textId="78D20049" w:rsidR="00662461" w:rsidRDefault="00890DB1" w:rsidP="0066246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Stan zły, o</w:t>
            </w:r>
            <w:r w:rsidR="00FF4B58">
              <w:rPr>
                <w:sz w:val="22"/>
                <w:szCs w:val="22"/>
              </w:rPr>
              <w:t>drosty korzeniow</w:t>
            </w:r>
            <w:r w:rsidR="00033F82">
              <w:rPr>
                <w:sz w:val="22"/>
                <w:szCs w:val="22"/>
              </w:rPr>
              <w:t>e</w:t>
            </w:r>
            <w:r w:rsidR="00FF4B58">
              <w:rPr>
                <w:sz w:val="22"/>
                <w:szCs w:val="22"/>
              </w:rPr>
              <w:t xml:space="preserve">, nieznaczny posusz w koronie, </w:t>
            </w:r>
            <w:r w:rsidR="004B3263">
              <w:rPr>
                <w:sz w:val="22"/>
                <w:szCs w:val="22"/>
              </w:rPr>
              <w:t>pęknięcie kory na</w:t>
            </w:r>
            <w:r w:rsidR="00033F82">
              <w:rPr>
                <w:sz w:val="22"/>
                <w:szCs w:val="22"/>
              </w:rPr>
              <w:t xml:space="preserve"> pni</w:t>
            </w:r>
            <w:r w:rsidR="004B3263">
              <w:rPr>
                <w:sz w:val="22"/>
                <w:szCs w:val="22"/>
              </w:rPr>
              <w:t>u</w:t>
            </w:r>
            <w:r w:rsidR="00A36F75">
              <w:rPr>
                <w:sz w:val="22"/>
                <w:szCs w:val="22"/>
              </w:rPr>
              <w:t>, lekkie pochylenie</w:t>
            </w:r>
          </w:p>
        </w:tc>
      </w:tr>
    </w:tbl>
    <w:p w14:paraId="2DF792C2" w14:textId="079E1B46" w:rsidR="009E0004" w:rsidRDefault="009E0004" w:rsidP="001D366D">
      <w:pPr>
        <w:rPr>
          <w:sz w:val="22"/>
          <w:szCs w:val="22"/>
        </w:rPr>
      </w:pPr>
    </w:p>
    <w:p w14:paraId="2778755B" w14:textId="77777777" w:rsidR="009D7E37" w:rsidRDefault="009D7E37" w:rsidP="009D7E37">
      <w:pPr>
        <w:keepNext/>
      </w:pPr>
      <w:r w:rsidRPr="009D7E37">
        <w:rPr>
          <w:noProof/>
          <w:sz w:val="22"/>
          <w:szCs w:val="22"/>
        </w:rPr>
        <w:lastRenderedPageBreak/>
        <w:drawing>
          <wp:inline distT="0" distB="0" distL="0" distR="0" wp14:anchorId="44814D73" wp14:editId="437551D3">
            <wp:extent cx="5761355" cy="3154506"/>
            <wp:effectExtent l="0" t="0" r="0" b="8255"/>
            <wp:docPr id="2543633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363347" name=""/>
                    <pic:cNvPicPr/>
                  </pic:nvPicPr>
                  <pic:blipFill rotWithShape="1">
                    <a:blip r:embed="rId18"/>
                    <a:srcRect l="6448" t="8560" r="6580" b="11911"/>
                    <a:stretch/>
                  </pic:blipFill>
                  <pic:spPr bwMode="auto">
                    <a:xfrm>
                      <a:off x="0" y="0"/>
                      <a:ext cx="5771210" cy="3159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EF6A4F" w14:textId="3B1EC8FF" w:rsidR="009D7E37" w:rsidRPr="009D7E37" w:rsidRDefault="009D7E37" w:rsidP="009D7E37">
      <w:pPr>
        <w:pStyle w:val="Legenda"/>
        <w:rPr>
          <w:rFonts w:cstheme="minorHAnsi"/>
          <w:color w:val="auto"/>
          <w:sz w:val="22"/>
          <w:szCs w:val="22"/>
        </w:rPr>
      </w:pPr>
      <w:r w:rsidRPr="009D7E37">
        <w:rPr>
          <w:sz w:val="22"/>
          <w:szCs w:val="20"/>
        </w:rPr>
        <w:t xml:space="preserve">Rysunek </w:t>
      </w:r>
      <w:r w:rsidR="00E52A9B">
        <w:rPr>
          <w:sz w:val="22"/>
          <w:szCs w:val="20"/>
        </w:rPr>
        <w:t>2</w:t>
      </w:r>
      <w:r w:rsidRPr="009D7E37">
        <w:rPr>
          <w:sz w:val="22"/>
          <w:szCs w:val="20"/>
        </w:rPr>
        <w:t xml:space="preserve"> Istniejąca zieleń na terenie opracowania</w:t>
      </w:r>
      <w:r>
        <w:rPr>
          <w:sz w:val="22"/>
          <w:szCs w:val="20"/>
        </w:rPr>
        <w:t xml:space="preserve"> </w:t>
      </w:r>
      <w:r w:rsidRPr="00BA36D4">
        <w:rPr>
          <w:rStyle w:val="Uwydatnienie"/>
          <w:color w:val="auto"/>
          <w:sz w:val="22"/>
          <w:szCs w:val="22"/>
        </w:rPr>
        <w:t>(opracowanie własne na podstawie: mapa.um.warszawa.pl)</w:t>
      </w:r>
    </w:p>
    <w:p w14:paraId="3AAABED1" w14:textId="4EBE8DBD" w:rsidR="00C76377" w:rsidRPr="007913EE" w:rsidRDefault="00C76377" w:rsidP="001D366D">
      <w:pPr>
        <w:pStyle w:val="Nagwek2"/>
        <w:rPr>
          <w:sz w:val="22"/>
          <w:szCs w:val="22"/>
        </w:rPr>
      </w:pPr>
      <w:bookmarkStart w:id="29" w:name="__RefHeading__55_128726343"/>
      <w:bookmarkStart w:id="30" w:name="_Toc84925411"/>
      <w:bookmarkStart w:id="31" w:name="_Toc198117192"/>
      <w:bookmarkEnd w:id="29"/>
      <w:r w:rsidRPr="007913EE">
        <w:rPr>
          <w:sz w:val="22"/>
          <w:szCs w:val="22"/>
        </w:rPr>
        <w:t>2.</w:t>
      </w:r>
      <w:r w:rsidR="00EC4810" w:rsidRPr="007913EE">
        <w:rPr>
          <w:sz w:val="22"/>
          <w:szCs w:val="22"/>
        </w:rPr>
        <w:t>2</w:t>
      </w:r>
      <w:r w:rsidRPr="007913EE">
        <w:rPr>
          <w:sz w:val="22"/>
          <w:szCs w:val="22"/>
        </w:rPr>
        <w:t>. Istniejące ciągi piesze i inne nawierzchnie utwardzone</w:t>
      </w:r>
      <w:bookmarkEnd w:id="30"/>
      <w:bookmarkEnd w:id="31"/>
    </w:p>
    <w:p w14:paraId="25BC62CE" w14:textId="245E86EC" w:rsidR="00C76377" w:rsidRPr="007913EE" w:rsidRDefault="00B813D9" w:rsidP="001D366D">
      <w:pPr>
        <w:rPr>
          <w:sz w:val="22"/>
          <w:szCs w:val="22"/>
        </w:rPr>
      </w:pPr>
      <w:r w:rsidRPr="007913EE">
        <w:rPr>
          <w:sz w:val="22"/>
          <w:szCs w:val="22"/>
        </w:rPr>
        <w:t xml:space="preserve">Teren opracowania </w:t>
      </w:r>
      <w:r w:rsidR="007913EE" w:rsidRPr="007913EE">
        <w:rPr>
          <w:sz w:val="22"/>
          <w:szCs w:val="22"/>
        </w:rPr>
        <w:t>stanowi chodnik</w:t>
      </w:r>
      <w:r w:rsidR="00EB710E">
        <w:rPr>
          <w:sz w:val="22"/>
          <w:szCs w:val="22"/>
        </w:rPr>
        <w:t xml:space="preserve"> </w:t>
      </w:r>
      <w:r w:rsidR="007913EE" w:rsidRPr="007913EE">
        <w:rPr>
          <w:sz w:val="22"/>
          <w:szCs w:val="22"/>
        </w:rPr>
        <w:t>z kostki betonowej.</w:t>
      </w:r>
    </w:p>
    <w:p w14:paraId="4D8ABC9D" w14:textId="380FA44E" w:rsidR="00C76377" w:rsidRPr="00D66166" w:rsidRDefault="00C76377" w:rsidP="001D366D">
      <w:pPr>
        <w:pStyle w:val="Nagwek2"/>
        <w:rPr>
          <w:sz w:val="22"/>
          <w:szCs w:val="22"/>
        </w:rPr>
      </w:pPr>
      <w:bookmarkStart w:id="32" w:name="_Toc84925414"/>
      <w:bookmarkStart w:id="33" w:name="_Toc198117193"/>
      <w:r w:rsidRPr="00D66166">
        <w:rPr>
          <w:sz w:val="22"/>
          <w:szCs w:val="22"/>
        </w:rPr>
        <w:t>2.</w:t>
      </w:r>
      <w:r w:rsidR="00EC4810" w:rsidRPr="00D66166">
        <w:rPr>
          <w:sz w:val="22"/>
          <w:szCs w:val="22"/>
        </w:rPr>
        <w:t>3</w:t>
      </w:r>
      <w:r w:rsidRPr="00D66166">
        <w:rPr>
          <w:sz w:val="22"/>
          <w:szCs w:val="22"/>
        </w:rPr>
        <w:t>. Istniejące uzbrojenie terenu</w:t>
      </w:r>
      <w:bookmarkEnd w:id="32"/>
      <w:bookmarkEnd w:id="33"/>
    </w:p>
    <w:p w14:paraId="256FC195" w14:textId="1E5FFD8B" w:rsidR="00D66166" w:rsidRPr="00A85667" w:rsidRDefault="00174EFF" w:rsidP="001D366D">
      <w:pPr>
        <w:rPr>
          <w:sz w:val="22"/>
          <w:szCs w:val="22"/>
        </w:rPr>
      </w:pPr>
      <w:r w:rsidRPr="00A85667">
        <w:rPr>
          <w:sz w:val="22"/>
          <w:szCs w:val="22"/>
        </w:rPr>
        <w:t>Przez teren opracowania przebiegają sieci uzbrojenia podziemnego</w:t>
      </w:r>
      <w:r w:rsidR="00D66166" w:rsidRPr="00A85667">
        <w:rPr>
          <w:sz w:val="22"/>
          <w:szCs w:val="22"/>
        </w:rPr>
        <w:t xml:space="preserve">: </w:t>
      </w:r>
      <w:r w:rsidR="001660CE" w:rsidRPr="00A85667">
        <w:rPr>
          <w:sz w:val="22"/>
          <w:szCs w:val="22"/>
        </w:rPr>
        <w:t xml:space="preserve">wodociągowa, </w:t>
      </w:r>
      <w:r w:rsidR="00206A58" w:rsidRPr="00A85667">
        <w:rPr>
          <w:sz w:val="22"/>
          <w:szCs w:val="22"/>
        </w:rPr>
        <w:t xml:space="preserve">telekomunikacyjna, </w:t>
      </w:r>
      <w:r w:rsidR="00A923E5" w:rsidRPr="00A923E5">
        <w:rPr>
          <w:sz w:val="22"/>
          <w:szCs w:val="22"/>
        </w:rPr>
        <w:t>elektroenergetyczna</w:t>
      </w:r>
      <w:r w:rsidR="00DF55D8">
        <w:rPr>
          <w:sz w:val="22"/>
          <w:szCs w:val="22"/>
        </w:rPr>
        <w:t xml:space="preserve"> oraz na fragmencie gazowa. </w:t>
      </w:r>
    </w:p>
    <w:p w14:paraId="5F8ABA82" w14:textId="77777777" w:rsidR="00D66166" w:rsidRDefault="00D66166" w:rsidP="001D366D">
      <w:pPr>
        <w:rPr>
          <w:color w:val="EE0000"/>
          <w:sz w:val="22"/>
          <w:szCs w:val="22"/>
        </w:rPr>
      </w:pPr>
    </w:p>
    <w:p w14:paraId="5E72A54E" w14:textId="52995625" w:rsidR="00C76377" w:rsidRDefault="00C76377" w:rsidP="001D366D">
      <w:pPr>
        <w:rPr>
          <w:sz w:val="22"/>
          <w:szCs w:val="22"/>
        </w:rPr>
      </w:pPr>
      <w:r w:rsidRPr="00D66166">
        <w:rPr>
          <w:sz w:val="22"/>
          <w:szCs w:val="22"/>
        </w:rPr>
        <w:t>Projektowany zakres robót nie wymusza przebudowy uzbrojenia podziemnego terenu.</w:t>
      </w:r>
      <w:bookmarkStart w:id="34" w:name="__RefHeading__59_128726343"/>
    </w:p>
    <w:p w14:paraId="175DC590" w14:textId="720FB03B" w:rsidR="00E52A9B" w:rsidRDefault="00617ABB" w:rsidP="00E52A9B">
      <w:pPr>
        <w:keepNext/>
      </w:pPr>
      <w:r w:rsidRPr="00617ABB">
        <w:rPr>
          <w:noProof/>
          <w:sz w:val="22"/>
          <w:szCs w:val="22"/>
        </w:rPr>
        <w:drawing>
          <wp:inline distT="0" distB="0" distL="0" distR="0" wp14:anchorId="7207BA20" wp14:editId="7E4CDC76">
            <wp:extent cx="5761355" cy="2676525"/>
            <wp:effectExtent l="0" t="0" r="0" b="9525"/>
            <wp:docPr id="1086248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248428" name=""/>
                    <pic:cNvPicPr/>
                  </pic:nvPicPr>
                  <pic:blipFill rotWithShape="1">
                    <a:blip r:embed="rId19"/>
                    <a:srcRect l="1" t="12810" r="-22" b="21334"/>
                    <a:stretch/>
                  </pic:blipFill>
                  <pic:spPr bwMode="auto">
                    <a:xfrm>
                      <a:off x="0" y="0"/>
                      <a:ext cx="5761990" cy="2676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27E725" w14:textId="09BE33D4" w:rsidR="00196128" w:rsidRPr="00411ED4" w:rsidRDefault="00E52A9B" w:rsidP="00411ED4">
      <w:pPr>
        <w:pStyle w:val="Legenda"/>
        <w:rPr>
          <w:color w:val="auto"/>
          <w:sz w:val="28"/>
          <w:szCs w:val="28"/>
        </w:rPr>
      </w:pPr>
      <w:r w:rsidRPr="00CD1697">
        <w:rPr>
          <w:sz w:val="22"/>
          <w:szCs w:val="20"/>
        </w:rPr>
        <w:t xml:space="preserve">Rysunek </w:t>
      </w:r>
      <w:r w:rsidR="00CD1697" w:rsidRPr="00CD1697">
        <w:rPr>
          <w:sz w:val="22"/>
          <w:szCs w:val="20"/>
        </w:rPr>
        <w:t>3</w:t>
      </w:r>
      <w:r w:rsidRPr="00CD1697">
        <w:rPr>
          <w:sz w:val="22"/>
          <w:szCs w:val="20"/>
        </w:rPr>
        <w:t xml:space="preserve"> Schemat przebiegu sieci uzbrojenia podziemnego przez teren opr</w:t>
      </w:r>
      <w:r w:rsidR="00CD1697" w:rsidRPr="00CD1697">
        <w:rPr>
          <w:sz w:val="22"/>
          <w:szCs w:val="20"/>
        </w:rPr>
        <w:t>a</w:t>
      </w:r>
      <w:r w:rsidRPr="00CD1697">
        <w:rPr>
          <w:sz w:val="22"/>
          <w:szCs w:val="20"/>
        </w:rPr>
        <w:t>cowania</w:t>
      </w:r>
      <w:r w:rsidR="0074540A">
        <w:rPr>
          <w:sz w:val="22"/>
          <w:szCs w:val="20"/>
        </w:rPr>
        <w:t xml:space="preserve"> </w:t>
      </w:r>
      <w:r w:rsidR="0074540A" w:rsidRPr="0074540A">
        <w:rPr>
          <w:color w:val="auto"/>
          <w:sz w:val="22"/>
          <w:szCs w:val="20"/>
        </w:rPr>
        <w:t>(mapa.um.warszawa.pl)</w:t>
      </w:r>
    </w:p>
    <w:p w14:paraId="6F3C8C1B" w14:textId="7F81560E" w:rsidR="00C76377" w:rsidRPr="00EC5B4D" w:rsidRDefault="00C76377" w:rsidP="001D366D">
      <w:pPr>
        <w:pStyle w:val="Nagwek1"/>
      </w:pPr>
      <w:bookmarkStart w:id="35" w:name="_Toc84925415"/>
      <w:bookmarkStart w:id="36" w:name="_Toc198117194"/>
      <w:r w:rsidRPr="00EC5B4D">
        <w:lastRenderedPageBreak/>
        <w:t>3.</w:t>
      </w:r>
      <w:r w:rsidR="007858D4" w:rsidRPr="00EC5B4D">
        <w:t xml:space="preserve"> </w:t>
      </w:r>
      <w:r w:rsidRPr="00EC5B4D">
        <w:t>PROJEKTOWANE ZAGOSPODAROWANI</w:t>
      </w:r>
      <w:r w:rsidR="007858D4" w:rsidRPr="00EC5B4D">
        <w:t>E</w:t>
      </w:r>
      <w:r w:rsidRPr="00EC5B4D">
        <w:t xml:space="preserve"> TERENU</w:t>
      </w:r>
      <w:bookmarkEnd w:id="34"/>
      <w:bookmarkEnd w:id="35"/>
      <w:bookmarkEnd w:id="36"/>
    </w:p>
    <w:p w14:paraId="56A56315" w14:textId="15F2E843" w:rsidR="00130209" w:rsidRPr="001B4550" w:rsidRDefault="00C76377" w:rsidP="001B4550">
      <w:pPr>
        <w:rPr>
          <w:sz w:val="22"/>
          <w:szCs w:val="22"/>
        </w:rPr>
      </w:pPr>
      <w:r w:rsidRPr="00EC5B4D">
        <w:rPr>
          <w:sz w:val="22"/>
          <w:szCs w:val="22"/>
        </w:rPr>
        <w:t>Projektowane zagospodarowanie terenu zostało przedstawione na rysunku nr</w:t>
      </w:r>
      <w:r w:rsidRPr="00AB484A">
        <w:rPr>
          <w:color w:val="EE0000"/>
          <w:sz w:val="22"/>
          <w:szCs w:val="22"/>
        </w:rPr>
        <w:t xml:space="preserve"> </w:t>
      </w:r>
      <w:r w:rsidR="00EC5B4D" w:rsidRPr="00EC5B4D">
        <w:rPr>
          <w:sz w:val="22"/>
          <w:szCs w:val="22"/>
        </w:rPr>
        <w:t>1</w:t>
      </w:r>
      <w:r w:rsidRPr="00EC5B4D">
        <w:rPr>
          <w:sz w:val="22"/>
          <w:szCs w:val="22"/>
        </w:rPr>
        <w:t xml:space="preserve"> w</w:t>
      </w:r>
      <w:r w:rsidR="00772851" w:rsidRPr="00EC5B4D">
        <w:rPr>
          <w:sz w:val="22"/>
          <w:szCs w:val="22"/>
        </w:rPr>
        <w:t> </w:t>
      </w:r>
      <w:r w:rsidRPr="00EC5B4D">
        <w:rPr>
          <w:sz w:val="22"/>
          <w:szCs w:val="22"/>
        </w:rPr>
        <w:t xml:space="preserve">graficznej części opracowania. </w:t>
      </w:r>
      <w:r w:rsidR="00644FFA">
        <w:rPr>
          <w:sz w:val="22"/>
          <w:szCs w:val="22"/>
        </w:rPr>
        <w:t>W miejscu rozbiórki planowan</w:t>
      </w:r>
      <w:r w:rsidR="00C07F39">
        <w:rPr>
          <w:sz w:val="22"/>
          <w:szCs w:val="22"/>
        </w:rPr>
        <w:t>e są nowe nasadzenia z zieleni niskiej (krzewy)</w:t>
      </w:r>
      <w:r w:rsidR="004C5552">
        <w:rPr>
          <w:sz w:val="22"/>
          <w:szCs w:val="22"/>
        </w:rPr>
        <w:t xml:space="preserve"> wraz z</w:t>
      </w:r>
      <w:r w:rsidR="00257C67">
        <w:rPr>
          <w:sz w:val="22"/>
          <w:szCs w:val="22"/>
        </w:rPr>
        <w:t> </w:t>
      </w:r>
      <w:r w:rsidR="00644FFA">
        <w:rPr>
          <w:sz w:val="22"/>
          <w:szCs w:val="22"/>
        </w:rPr>
        <w:t>mont</w:t>
      </w:r>
      <w:r w:rsidR="004C5552">
        <w:rPr>
          <w:sz w:val="22"/>
          <w:szCs w:val="22"/>
        </w:rPr>
        <w:t>ażem</w:t>
      </w:r>
      <w:r w:rsidR="00644FFA">
        <w:rPr>
          <w:sz w:val="22"/>
          <w:szCs w:val="22"/>
        </w:rPr>
        <w:t xml:space="preserve"> nowych obrzeży </w:t>
      </w:r>
      <w:r w:rsidR="00C07F39">
        <w:rPr>
          <w:sz w:val="22"/>
          <w:szCs w:val="22"/>
        </w:rPr>
        <w:t xml:space="preserve">betonowych o szer. 8 cm. </w:t>
      </w:r>
      <w:r w:rsidR="004C5552">
        <w:rPr>
          <w:sz w:val="22"/>
          <w:szCs w:val="22"/>
        </w:rPr>
        <w:t xml:space="preserve">Dodatkowo planowane jest wygrodzenie rabat od strony ulicy </w:t>
      </w:r>
      <w:r w:rsidR="0017672A">
        <w:rPr>
          <w:sz w:val="22"/>
          <w:szCs w:val="22"/>
        </w:rPr>
        <w:t xml:space="preserve">niskimi </w:t>
      </w:r>
      <w:r w:rsidR="00CE6C92">
        <w:rPr>
          <w:sz w:val="22"/>
          <w:szCs w:val="22"/>
        </w:rPr>
        <w:t>wygrodzeniami typu ZOM</w:t>
      </w:r>
      <w:r w:rsidR="00BD7837">
        <w:rPr>
          <w:sz w:val="22"/>
          <w:szCs w:val="22"/>
        </w:rPr>
        <w:t xml:space="preserve"> (wzór </w:t>
      </w:r>
      <w:r w:rsidR="0017672A">
        <w:rPr>
          <w:sz w:val="22"/>
          <w:szCs w:val="22"/>
        </w:rPr>
        <w:t>zgodn</w:t>
      </w:r>
      <w:r w:rsidR="00BD7837">
        <w:rPr>
          <w:sz w:val="22"/>
          <w:szCs w:val="22"/>
        </w:rPr>
        <w:t>y</w:t>
      </w:r>
      <w:r w:rsidR="0017672A">
        <w:rPr>
          <w:sz w:val="22"/>
          <w:szCs w:val="22"/>
        </w:rPr>
        <w:t xml:space="preserve"> z aktualnymi zalecaniami BAiPP</w:t>
      </w:r>
      <w:r w:rsidR="00BD7837">
        <w:rPr>
          <w:sz w:val="22"/>
          <w:szCs w:val="22"/>
        </w:rPr>
        <w:t xml:space="preserve"> z grudnia 2024 r</w:t>
      </w:r>
      <w:r w:rsidR="0017672A">
        <w:rPr>
          <w:sz w:val="22"/>
          <w:szCs w:val="22"/>
        </w:rPr>
        <w:t>.</w:t>
      </w:r>
      <w:r w:rsidR="00BD7837">
        <w:rPr>
          <w:sz w:val="22"/>
          <w:szCs w:val="22"/>
        </w:rPr>
        <w:t>).</w:t>
      </w:r>
      <w:r w:rsidR="003142C8">
        <w:rPr>
          <w:sz w:val="22"/>
          <w:szCs w:val="22"/>
        </w:rPr>
        <w:t xml:space="preserve"> Uwzględnione jest pozostawienie obowiązkowej opaski </w:t>
      </w:r>
      <w:r w:rsidR="00DF1C76">
        <w:rPr>
          <w:sz w:val="22"/>
          <w:szCs w:val="22"/>
        </w:rPr>
        <w:t>o </w:t>
      </w:r>
      <w:r w:rsidR="003142C8">
        <w:rPr>
          <w:sz w:val="22"/>
          <w:szCs w:val="22"/>
        </w:rPr>
        <w:t>szer.</w:t>
      </w:r>
      <w:r w:rsidR="007E43F8">
        <w:rPr>
          <w:sz w:val="22"/>
          <w:szCs w:val="22"/>
        </w:rPr>
        <w:t> </w:t>
      </w:r>
      <w:r w:rsidR="003142C8">
        <w:rPr>
          <w:sz w:val="22"/>
          <w:szCs w:val="22"/>
        </w:rPr>
        <w:t xml:space="preserve">0,5 m </w:t>
      </w:r>
      <w:r w:rsidR="00AA188C">
        <w:rPr>
          <w:sz w:val="22"/>
          <w:szCs w:val="22"/>
        </w:rPr>
        <w:t>od str</w:t>
      </w:r>
      <w:r w:rsidR="001B4550">
        <w:rPr>
          <w:sz w:val="22"/>
          <w:szCs w:val="22"/>
        </w:rPr>
        <w:t>ony</w:t>
      </w:r>
      <w:r w:rsidR="00AA188C">
        <w:rPr>
          <w:sz w:val="22"/>
          <w:szCs w:val="22"/>
        </w:rPr>
        <w:t xml:space="preserve"> </w:t>
      </w:r>
      <w:r w:rsidR="00955CE2">
        <w:rPr>
          <w:sz w:val="22"/>
          <w:szCs w:val="22"/>
        </w:rPr>
        <w:t>ul</w:t>
      </w:r>
      <w:r w:rsidR="00AA188C">
        <w:rPr>
          <w:sz w:val="22"/>
          <w:szCs w:val="22"/>
        </w:rPr>
        <w:t>.</w:t>
      </w:r>
      <w:r w:rsidR="00557042">
        <w:rPr>
          <w:sz w:val="22"/>
          <w:szCs w:val="22"/>
        </w:rPr>
        <w:t> </w:t>
      </w:r>
      <w:r w:rsidR="00AA188C">
        <w:rPr>
          <w:sz w:val="22"/>
          <w:szCs w:val="22"/>
        </w:rPr>
        <w:t>Red</w:t>
      </w:r>
      <w:r w:rsidR="004730E2">
        <w:rPr>
          <w:sz w:val="22"/>
          <w:szCs w:val="22"/>
        </w:rPr>
        <w:t xml:space="preserve">utowej </w:t>
      </w:r>
      <w:r w:rsidR="003142C8">
        <w:rPr>
          <w:sz w:val="22"/>
          <w:szCs w:val="22"/>
        </w:rPr>
        <w:t xml:space="preserve">oraz pozostawienie dojść </w:t>
      </w:r>
      <w:r w:rsidR="002F609F">
        <w:rPr>
          <w:sz w:val="22"/>
          <w:szCs w:val="22"/>
        </w:rPr>
        <w:t xml:space="preserve">do miejsc parkingowych wyznaczonych na </w:t>
      </w:r>
      <w:r w:rsidR="004730E2">
        <w:rPr>
          <w:sz w:val="22"/>
          <w:szCs w:val="22"/>
        </w:rPr>
        <w:t xml:space="preserve">tej </w:t>
      </w:r>
      <w:r w:rsidR="002F609F">
        <w:rPr>
          <w:sz w:val="22"/>
          <w:szCs w:val="22"/>
        </w:rPr>
        <w:t>ulicy.</w:t>
      </w:r>
      <w:r w:rsidR="001B4550">
        <w:rPr>
          <w:sz w:val="22"/>
          <w:szCs w:val="22"/>
        </w:rPr>
        <w:t xml:space="preserve"> Szerokość rabat wyznaczona została zgodnie z parametrami istniejących rabat.</w:t>
      </w:r>
      <w:bookmarkStart w:id="37" w:name="_Hlk172623470"/>
    </w:p>
    <w:p w14:paraId="0D38883F" w14:textId="344B0130" w:rsidR="00F317C4" w:rsidRDefault="00F317C4" w:rsidP="009E4884">
      <w:pPr>
        <w:pStyle w:val="Nagwek2"/>
        <w:rPr>
          <w:rStyle w:val="Uwydatnienie"/>
          <w:sz w:val="22"/>
          <w:szCs w:val="22"/>
        </w:rPr>
      </w:pPr>
      <w:bookmarkStart w:id="38" w:name="_Toc198117195"/>
      <w:bookmarkEnd w:id="37"/>
      <w:r w:rsidRPr="00724B9E">
        <w:rPr>
          <w:rStyle w:val="Uwydatnienie"/>
          <w:sz w:val="22"/>
          <w:szCs w:val="22"/>
        </w:rPr>
        <w:t xml:space="preserve">4. </w:t>
      </w:r>
      <w:r w:rsidR="004668F9" w:rsidRPr="00724B9E">
        <w:rPr>
          <w:rStyle w:val="Uwydatnienie"/>
          <w:sz w:val="22"/>
          <w:szCs w:val="22"/>
        </w:rPr>
        <w:t>ZESTAWIENIE POWIERZCHNI</w:t>
      </w:r>
      <w:bookmarkEnd w:id="38"/>
    </w:p>
    <w:p w14:paraId="176D52FC" w14:textId="06C63055" w:rsidR="00203730" w:rsidRPr="006A0748" w:rsidRDefault="00DD71E8" w:rsidP="002D5AC1">
      <w:pPr>
        <w:spacing w:after="120"/>
        <w:rPr>
          <w:sz w:val="22"/>
          <w:szCs w:val="22"/>
        </w:rPr>
      </w:pPr>
      <w:r w:rsidRPr="006A0748">
        <w:rPr>
          <w:sz w:val="22"/>
          <w:szCs w:val="22"/>
        </w:rPr>
        <w:t>1) Powierzchnie utwardzone i tereny zieleni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260"/>
        <w:gridCol w:w="2126"/>
        <w:gridCol w:w="2127"/>
      </w:tblGrid>
      <w:tr w:rsidR="00AB484A" w:rsidRPr="00AB484A" w14:paraId="24622026" w14:textId="77777777" w:rsidTr="00C75C56">
        <w:tc>
          <w:tcPr>
            <w:tcW w:w="3260" w:type="dxa"/>
            <w:vMerge w:val="restart"/>
          </w:tcPr>
          <w:p w14:paraId="0DA6CA62" w14:textId="5D50200D" w:rsidR="005C02E8" w:rsidRPr="00E35E5E" w:rsidRDefault="005C02E8" w:rsidP="00C75C56">
            <w:pPr>
              <w:ind w:left="-398" w:firstLine="398"/>
              <w:rPr>
                <w:sz w:val="22"/>
                <w:szCs w:val="22"/>
              </w:rPr>
            </w:pPr>
            <w:r w:rsidRPr="00E35E5E">
              <w:rPr>
                <w:sz w:val="22"/>
                <w:szCs w:val="22"/>
              </w:rPr>
              <w:t>Obszar objęty opracowaniem</w:t>
            </w:r>
          </w:p>
        </w:tc>
        <w:tc>
          <w:tcPr>
            <w:tcW w:w="2126" w:type="dxa"/>
          </w:tcPr>
          <w:p w14:paraId="52AED3C3" w14:textId="4258E1C0" w:rsidR="005C02E8" w:rsidRPr="00E35E5E" w:rsidRDefault="005C02E8" w:rsidP="000A7F2B">
            <w:pPr>
              <w:rPr>
                <w:sz w:val="22"/>
                <w:szCs w:val="22"/>
              </w:rPr>
            </w:pPr>
            <w:r w:rsidRPr="00E35E5E">
              <w:rPr>
                <w:sz w:val="22"/>
                <w:szCs w:val="22"/>
              </w:rPr>
              <w:t>Powierzchnia [m</w:t>
            </w:r>
            <w:r w:rsidRPr="00E35E5E">
              <w:rPr>
                <w:sz w:val="22"/>
                <w:szCs w:val="22"/>
                <w:vertAlign w:val="superscript"/>
              </w:rPr>
              <w:t>2</w:t>
            </w:r>
            <w:r w:rsidRPr="00E35E5E">
              <w:rPr>
                <w:sz w:val="22"/>
                <w:szCs w:val="22"/>
              </w:rPr>
              <w:t>]</w:t>
            </w:r>
          </w:p>
        </w:tc>
        <w:tc>
          <w:tcPr>
            <w:tcW w:w="2127" w:type="dxa"/>
          </w:tcPr>
          <w:p w14:paraId="17FEC898" w14:textId="1329B6DC" w:rsidR="005C02E8" w:rsidRPr="00E35E5E" w:rsidRDefault="005C02E8" w:rsidP="000A7F2B">
            <w:pPr>
              <w:rPr>
                <w:sz w:val="22"/>
                <w:szCs w:val="22"/>
              </w:rPr>
            </w:pPr>
            <w:r w:rsidRPr="00E35E5E">
              <w:rPr>
                <w:sz w:val="22"/>
                <w:szCs w:val="22"/>
              </w:rPr>
              <w:t>Udział %</w:t>
            </w:r>
          </w:p>
        </w:tc>
      </w:tr>
      <w:tr w:rsidR="00AB484A" w:rsidRPr="00AB484A" w14:paraId="4BDF7247" w14:textId="77777777" w:rsidTr="00C75C56">
        <w:tc>
          <w:tcPr>
            <w:tcW w:w="3260" w:type="dxa"/>
            <w:vMerge/>
          </w:tcPr>
          <w:p w14:paraId="2CA93A15" w14:textId="77777777" w:rsidR="005C02E8" w:rsidRPr="00E35E5E" w:rsidRDefault="005C02E8" w:rsidP="000A7F2B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</w:tcPr>
          <w:p w14:paraId="73261164" w14:textId="705004CA" w:rsidR="005C02E8" w:rsidRPr="00E35E5E" w:rsidRDefault="00E35E5E" w:rsidP="000A7F2B">
            <w:pPr>
              <w:rPr>
                <w:sz w:val="22"/>
                <w:szCs w:val="22"/>
              </w:rPr>
            </w:pPr>
            <w:r w:rsidRPr="00E35E5E">
              <w:rPr>
                <w:sz w:val="22"/>
                <w:szCs w:val="22"/>
              </w:rPr>
              <w:t xml:space="preserve">ok. </w:t>
            </w:r>
            <w:r w:rsidR="003A25C9">
              <w:rPr>
                <w:sz w:val="22"/>
                <w:szCs w:val="22"/>
              </w:rPr>
              <w:t>126</w:t>
            </w:r>
          </w:p>
        </w:tc>
        <w:tc>
          <w:tcPr>
            <w:tcW w:w="2127" w:type="dxa"/>
          </w:tcPr>
          <w:p w14:paraId="16761A66" w14:textId="7EA2A2B9" w:rsidR="005C02E8" w:rsidRPr="00E35E5E" w:rsidRDefault="00602145" w:rsidP="000A7F2B">
            <w:pPr>
              <w:rPr>
                <w:sz w:val="22"/>
                <w:szCs w:val="22"/>
              </w:rPr>
            </w:pPr>
            <w:r w:rsidRPr="00E35E5E">
              <w:rPr>
                <w:sz w:val="22"/>
                <w:szCs w:val="22"/>
              </w:rPr>
              <w:t>100</w:t>
            </w:r>
            <w:r w:rsidR="00CC2A57" w:rsidRPr="00E35E5E">
              <w:rPr>
                <w:sz w:val="22"/>
                <w:szCs w:val="22"/>
              </w:rPr>
              <w:t>%</w:t>
            </w:r>
          </w:p>
        </w:tc>
      </w:tr>
      <w:tr w:rsidR="00AB484A" w:rsidRPr="00AB484A" w14:paraId="4E4BA579" w14:textId="77777777" w:rsidTr="00C75C56">
        <w:tc>
          <w:tcPr>
            <w:tcW w:w="7513" w:type="dxa"/>
            <w:gridSpan w:val="3"/>
          </w:tcPr>
          <w:p w14:paraId="37C6522F" w14:textId="0CF19FCD" w:rsidR="00602145" w:rsidRPr="00AB484A" w:rsidRDefault="00400D56" w:rsidP="00400D56">
            <w:pPr>
              <w:jc w:val="center"/>
              <w:rPr>
                <w:color w:val="EE0000"/>
                <w:sz w:val="22"/>
                <w:szCs w:val="22"/>
              </w:rPr>
            </w:pPr>
            <w:r w:rsidRPr="00E35E5E">
              <w:rPr>
                <w:b/>
                <w:bCs/>
                <w:sz w:val="22"/>
                <w:szCs w:val="22"/>
              </w:rPr>
              <w:t>ZAGOSPODAROWANIE ISTNIEJĄCE</w:t>
            </w:r>
          </w:p>
        </w:tc>
      </w:tr>
      <w:tr w:rsidR="00AB484A" w:rsidRPr="00AB484A" w14:paraId="7E944164" w14:textId="77777777" w:rsidTr="00C75C56">
        <w:tc>
          <w:tcPr>
            <w:tcW w:w="3260" w:type="dxa"/>
          </w:tcPr>
          <w:p w14:paraId="4717E8F9" w14:textId="1E197CE3" w:rsidR="00F12A57" w:rsidRPr="00724B9E" w:rsidRDefault="00400D56" w:rsidP="000A7F2B">
            <w:pPr>
              <w:rPr>
                <w:sz w:val="22"/>
                <w:szCs w:val="22"/>
              </w:rPr>
            </w:pPr>
            <w:r w:rsidRPr="00724B9E">
              <w:rPr>
                <w:sz w:val="22"/>
                <w:szCs w:val="22"/>
              </w:rPr>
              <w:t>nawierzchnie utwardzone</w:t>
            </w:r>
          </w:p>
        </w:tc>
        <w:tc>
          <w:tcPr>
            <w:tcW w:w="2126" w:type="dxa"/>
          </w:tcPr>
          <w:p w14:paraId="7B518660" w14:textId="0C225BCD" w:rsidR="00F12A57" w:rsidRPr="003D33F7" w:rsidRDefault="00B241A7" w:rsidP="000A7F2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584935">
              <w:rPr>
                <w:sz w:val="22"/>
                <w:szCs w:val="22"/>
              </w:rPr>
              <w:t>3</w:t>
            </w:r>
          </w:p>
        </w:tc>
        <w:tc>
          <w:tcPr>
            <w:tcW w:w="2127" w:type="dxa"/>
          </w:tcPr>
          <w:p w14:paraId="019CFCA0" w14:textId="01FF7375" w:rsidR="00F12A57" w:rsidRPr="00AB484A" w:rsidRDefault="007C53F4" w:rsidP="000A7F2B">
            <w:pPr>
              <w:rPr>
                <w:color w:val="EE0000"/>
                <w:sz w:val="22"/>
                <w:szCs w:val="22"/>
              </w:rPr>
            </w:pPr>
            <w:r w:rsidRPr="007C53F4">
              <w:rPr>
                <w:sz w:val="22"/>
                <w:szCs w:val="22"/>
              </w:rPr>
              <w:t>89,</w:t>
            </w:r>
            <w:r w:rsidR="00457935">
              <w:rPr>
                <w:sz w:val="22"/>
                <w:szCs w:val="22"/>
              </w:rPr>
              <w:t>7</w:t>
            </w:r>
            <w:r w:rsidRPr="007C53F4">
              <w:rPr>
                <w:sz w:val="22"/>
                <w:szCs w:val="22"/>
              </w:rPr>
              <w:t xml:space="preserve"> </w:t>
            </w:r>
            <w:r w:rsidR="00CC2A57" w:rsidRPr="007C53F4">
              <w:rPr>
                <w:sz w:val="22"/>
                <w:szCs w:val="22"/>
              </w:rPr>
              <w:t>%</w:t>
            </w:r>
          </w:p>
        </w:tc>
      </w:tr>
      <w:tr w:rsidR="00AB484A" w:rsidRPr="00AB484A" w14:paraId="12777D1D" w14:textId="77777777" w:rsidTr="00C75C56">
        <w:tc>
          <w:tcPr>
            <w:tcW w:w="3260" w:type="dxa"/>
          </w:tcPr>
          <w:p w14:paraId="189D8D2C" w14:textId="66E6D47B" w:rsidR="00F12A57" w:rsidRPr="00724B9E" w:rsidRDefault="00400D56" w:rsidP="000A7F2B">
            <w:pPr>
              <w:rPr>
                <w:sz w:val="22"/>
                <w:szCs w:val="22"/>
              </w:rPr>
            </w:pPr>
            <w:r w:rsidRPr="00724B9E">
              <w:rPr>
                <w:sz w:val="22"/>
                <w:szCs w:val="22"/>
              </w:rPr>
              <w:t>tereny zieleni</w:t>
            </w:r>
          </w:p>
        </w:tc>
        <w:tc>
          <w:tcPr>
            <w:tcW w:w="2126" w:type="dxa"/>
          </w:tcPr>
          <w:p w14:paraId="6F3D88F4" w14:textId="32D3E70A" w:rsidR="00F12A57" w:rsidRPr="003D33F7" w:rsidRDefault="00145FE1" w:rsidP="000A7F2B">
            <w:pPr>
              <w:rPr>
                <w:sz w:val="22"/>
                <w:szCs w:val="22"/>
              </w:rPr>
            </w:pPr>
            <w:r w:rsidRPr="003D33F7">
              <w:rPr>
                <w:sz w:val="22"/>
                <w:szCs w:val="22"/>
              </w:rPr>
              <w:t>13</w:t>
            </w:r>
          </w:p>
        </w:tc>
        <w:tc>
          <w:tcPr>
            <w:tcW w:w="2127" w:type="dxa"/>
          </w:tcPr>
          <w:p w14:paraId="26BBECC8" w14:textId="1FD35985" w:rsidR="00F12A57" w:rsidRPr="00AB484A" w:rsidRDefault="007C53F4" w:rsidP="000A7F2B">
            <w:pPr>
              <w:rPr>
                <w:color w:val="EE0000"/>
                <w:sz w:val="22"/>
                <w:szCs w:val="22"/>
              </w:rPr>
            </w:pPr>
            <w:r w:rsidRPr="007C53F4">
              <w:rPr>
                <w:sz w:val="22"/>
                <w:szCs w:val="22"/>
              </w:rPr>
              <w:t>10,</w:t>
            </w:r>
            <w:r w:rsidR="008978F5">
              <w:rPr>
                <w:sz w:val="22"/>
                <w:szCs w:val="22"/>
              </w:rPr>
              <w:t>3</w:t>
            </w:r>
            <w:r w:rsidRPr="007C53F4">
              <w:rPr>
                <w:sz w:val="22"/>
                <w:szCs w:val="22"/>
              </w:rPr>
              <w:t xml:space="preserve"> </w:t>
            </w:r>
            <w:r w:rsidR="00CC2A57" w:rsidRPr="007C53F4">
              <w:rPr>
                <w:sz w:val="22"/>
                <w:szCs w:val="22"/>
              </w:rPr>
              <w:t>%</w:t>
            </w:r>
          </w:p>
        </w:tc>
      </w:tr>
      <w:tr w:rsidR="00AB484A" w:rsidRPr="00AB484A" w14:paraId="0C6D34E5" w14:textId="77777777" w:rsidTr="00C75C56">
        <w:tc>
          <w:tcPr>
            <w:tcW w:w="7513" w:type="dxa"/>
            <w:gridSpan w:val="3"/>
          </w:tcPr>
          <w:p w14:paraId="72AA5AE0" w14:textId="124E7359" w:rsidR="00604974" w:rsidRPr="00762F29" w:rsidRDefault="00604974" w:rsidP="00604974">
            <w:pPr>
              <w:jc w:val="center"/>
              <w:rPr>
                <w:sz w:val="22"/>
                <w:szCs w:val="22"/>
              </w:rPr>
            </w:pPr>
            <w:r w:rsidRPr="00762F29">
              <w:rPr>
                <w:b/>
                <w:bCs/>
                <w:sz w:val="22"/>
                <w:szCs w:val="22"/>
              </w:rPr>
              <w:t>ZAGOSPODAROWANIE PROJEKTOWANE</w:t>
            </w:r>
          </w:p>
        </w:tc>
      </w:tr>
      <w:tr w:rsidR="00AB484A" w:rsidRPr="00AB484A" w14:paraId="3CEAC7BA" w14:textId="77777777" w:rsidTr="00C75C56">
        <w:tc>
          <w:tcPr>
            <w:tcW w:w="3260" w:type="dxa"/>
          </w:tcPr>
          <w:p w14:paraId="015ED43C" w14:textId="2B91BFFD" w:rsidR="00604974" w:rsidRPr="00762F29" w:rsidRDefault="00604974" w:rsidP="00604974">
            <w:pPr>
              <w:rPr>
                <w:sz w:val="22"/>
                <w:szCs w:val="22"/>
              </w:rPr>
            </w:pPr>
            <w:r w:rsidRPr="00762F29">
              <w:rPr>
                <w:sz w:val="22"/>
                <w:szCs w:val="22"/>
              </w:rPr>
              <w:t>nawierzchnie utwardzone</w:t>
            </w:r>
          </w:p>
        </w:tc>
        <w:tc>
          <w:tcPr>
            <w:tcW w:w="2126" w:type="dxa"/>
          </w:tcPr>
          <w:p w14:paraId="2E00B2F4" w14:textId="6F0A6C47" w:rsidR="00604974" w:rsidRPr="00762F29" w:rsidRDefault="00EF31AD" w:rsidP="0060497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2127" w:type="dxa"/>
          </w:tcPr>
          <w:p w14:paraId="6BDDF41C" w14:textId="35DB310B" w:rsidR="00604974" w:rsidRPr="00441E57" w:rsidRDefault="00517914" w:rsidP="0060497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15,9</w:t>
            </w:r>
            <w:r w:rsidR="00441E57" w:rsidRPr="00441E57">
              <w:rPr>
                <w:sz w:val="22"/>
                <w:szCs w:val="22"/>
              </w:rPr>
              <w:t xml:space="preserve"> </w:t>
            </w:r>
            <w:r w:rsidR="00CC2A57" w:rsidRPr="00441E57">
              <w:rPr>
                <w:sz w:val="22"/>
                <w:szCs w:val="22"/>
              </w:rPr>
              <w:t>%</w:t>
            </w:r>
          </w:p>
        </w:tc>
      </w:tr>
      <w:tr w:rsidR="00AB484A" w:rsidRPr="00AB484A" w14:paraId="43E18FC6" w14:textId="77777777" w:rsidTr="00C75C56">
        <w:tc>
          <w:tcPr>
            <w:tcW w:w="3260" w:type="dxa"/>
          </w:tcPr>
          <w:p w14:paraId="0D078DD1" w14:textId="7574C131" w:rsidR="00604974" w:rsidRPr="00762F29" w:rsidRDefault="00604974" w:rsidP="00604974">
            <w:pPr>
              <w:rPr>
                <w:sz w:val="22"/>
                <w:szCs w:val="22"/>
              </w:rPr>
            </w:pPr>
            <w:r w:rsidRPr="00762F29">
              <w:rPr>
                <w:sz w:val="22"/>
                <w:szCs w:val="22"/>
              </w:rPr>
              <w:t>tereny zieleni</w:t>
            </w:r>
          </w:p>
        </w:tc>
        <w:tc>
          <w:tcPr>
            <w:tcW w:w="2126" w:type="dxa"/>
          </w:tcPr>
          <w:p w14:paraId="75D83AF4" w14:textId="3EBC0B70" w:rsidR="00604974" w:rsidRPr="00762F29" w:rsidRDefault="000974ED" w:rsidP="00604974">
            <w:pPr>
              <w:rPr>
                <w:sz w:val="22"/>
                <w:szCs w:val="22"/>
              </w:rPr>
            </w:pPr>
            <w:r w:rsidRPr="00762F29">
              <w:rPr>
                <w:sz w:val="22"/>
                <w:szCs w:val="22"/>
              </w:rPr>
              <w:t>10</w:t>
            </w:r>
            <w:r w:rsidR="008978F5">
              <w:rPr>
                <w:sz w:val="22"/>
                <w:szCs w:val="22"/>
              </w:rPr>
              <w:t>6</w:t>
            </w:r>
          </w:p>
        </w:tc>
        <w:tc>
          <w:tcPr>
            <w:tcW w:w="2127" w:type="dxa"/>
          </w:tcPr>
          <w:p w14:paraId="035A8D0B" w14:textId="38F670E0" w:rsidR="00604974" w:rsidRPr="00441E57" w:rsidRDefault="00441E57" w:rsidP="00604974">
            <w:pPr>
              <w:rPr>
                <w:sz w:val="22"/>
                <w:szCs w:val="22"/>
              </w:rPr>
            </w:pPr>
            <w:r w:rsidRPr="00441E57">
              <w:rPr>
                <w:sz w:val="22"/>
                <w:szCs w:val="22"/>
              </w:rPr>
              <w:t>8</w:t>
            </w:r>
            <w:r w:rsidR="000D38C3">
              <w:rPr>
                <w:sz w:val="22"/>
                <w:szCs w:val="22"/>
              </w:rPr>
              <w:t>4</w:t>
            </w:r>
            <w:r w:rsidRPr="00441E57">
              <w:rPr>
                <w:sz w:val="22"/>
                <w:szCs w:val="22"/>
              </w:rPr>
              <w:t>,</w:t>
            </w:r>
            <w:r w:rsidR="00517914">
              <w:rPr>
                <w:sz w:val="22"/>
                <w:szCs w:val="22"/>
              </w:rPr>
              <w:t>1</w:t>
            </w:r>
            <w:r w:rsidRPr="00441E57">
              <w:rPr>
                <w:sz w:val="22"/>
                <w:szCs w:val="22"/>
              </w:rPr>
              <w:t xml:space="preserve"> </w:t>
            </w:r>
            <w:r w:rsidR="00CC2A57" w:rsidRPr="00441E57">
              <w:rPr>
                <w:sz w:val="22"/>
                <w:szCs w:val="22"/>
              </w:rPr>
              <w:t>%</w:t>
            </w:r>
          </w:p>
        </w:tc>
      </w:tr>
    </w:tbl>
    <w:p w14:paraId="56D3EDA1" w14:textId="172E5A68" w:rsidR="00F317C4" w:rsidRDefault="00F317C4" w:rsidP="00FC2C39">
      <w:pPr>
        <w:rPr>
          <w:rStyle w:val="Uwydatnienie"/>
        </w:rPr>
      </w:pPr>
    </w:p>
    <w:p w14:paraId="2F1D5C8C" w14:textId="58ADB761" w:rsidR="00DD71E8" w:rsidRPr="006A0748" w:rsidRDefault="00DD71E8" w:rsidP="00A96A59">
      <w:pPr>
        <w:spacing w:after="120"/>
        <w:rPr>
          <w:rStyle w:val="Uwydatnienie"/>
          <w:sz w:val="22"/>
          <w:szCs w:val="22"/>
        </w:rPr>
      </w:pPr>
      <w:r w:rsidRPr="006A0748">
        <w:rPr>
          <w:rStyle w:val="Uwydatnienie"/>
          <w:sz w:val="22"/>
          <w:szCs w:val="22"/>
        </w:rPr>
        <w:t xml:space="preserve">2) </w:t>
      </w:r>
      <w:r w:rsidR="00DA1B04" w:rsidRPr="006A0748">
        <w:rPr>
          <w:rStyle w:val="Uwydatnienie"/>
          <w:sz w:val="22"/>
          <w:szCs w:val="22"/>
        </w:rPr>
        <w:t>Obmiar nowych elementów zagospodarowania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2552"/>
        <w:gridCol w:w="2551"/>
        <w:gridCol w:w="2410"/>
      </w:tblGrid>
      <w:tr w:rsidR="00B67287" w14:paraId="103207E9" w14:textId="77777777" w:rsidTr="00C75C56">
        <w:tc>
          <w:tcPr>
            <w:tcW w:w="2552" w:type="dxa"/>
          </w:tcPr>
          <w:p w14:paraId="684B4E45" w14:textId="21EED822" w:rsidR="00B67287" w:rsidRPr="00D50E86" w:rsidRDefault="00B67287" w:rsidP="00FC2C39">
            <w:pPr>
              <w:rPr>
                <w:rStyle w:val="Uwydatnienie"/>
                <w:sz w:val="22"/>
                <w:szCs w:val="22"/>
              </w:rPr>
            </w:pPr>
            <w:r w:rsidRPr="00D50E86">
              <w:rPr>
                <w:rStyle w:val="Uwydatnienie"/>
                <w:sz w:val="22"/>
                <w:szCs w:val="22"/>
              </w:rPr>
              <w:t xml:space="preserve">Powierzchnia nowych rabat (z uwzględnieniem </w:t>
            </w:r>
            <w:r w:rsidR="00D50E86" w:rsidRPr="00D50E86">
              <w:rPr>
                <w:rStyle w:val="Uwydatnienie"/>
                <w:sz w:val="22"/>
                <w:szCs w:val="22"/>
              </w:rPr>
              <w:t>istniejących drzew) [m</w:t>
            </w:r>
            <w:r w:rsidR="00D50E86" w:rsidRPr="00D50E86">
              <w:rPr>
                <w:rStyle w:val="Uwydatnienie"/>
                <w:sz w:val="22"/>
                <w:szCs w:val="22"/>
                <w:vertAlign w:val="superscript"/>
              </w:rPr>
              <w:t>2</w:t>
            </w:r>
            <w:r w:rsidR="00D50E86" w:rsidRPr="00D50E86">
              <w:rPr>
                <w:rStyle w:val="Uwydatnienie"/>
                <w:sz w:val="22"/>
                <w:szCs w:val="22"/>
              </w:rPr>
              <w:t>]</w:t>
            </w:r>
          </w:p>
        </w:tc>
        <w:tc>
          <w:tcPr>
            <w:tcW w:w="2551" w:type="dxa"/>
          </w:tcPr>
          <w:p w14:paraId="2C06A733" w14:textId="7472D170" w:rsidR="00B67287" w:rsidRPr="00D50E86" w:rsidRDefault="00D50E86" w:rsidP="00FC2C39">
            <w:pPr>
              <w:rPr>
                <w:rStyle w:val="Uwydatnienie"/>
                <w:sz w:val="22"/>
                <w:szCs w:val="22"/>
              </w:rPr>
            </w:pPr>
            <w:r w:rsidRPr="00D50E86">
              <w:rPr>
                <w:rStyle w:val="Uwydatnienie"/>
                <w:sz w:val="22"/>
                <w:szCs w:val="22"/>
              </w:rPr>
              <w:t>Nowe obrzeża betonowe</w:t>
            </w:r>
            <w:r w:rsidR="00C75C56">
              <w:rPr>
                <w:rStyle w:val="Uwydatnienie"/>
                <w:sz w:val="22"/>
                <w:szCs w:val="22"/>
              </w:rPr>
              <w:t xml:space="preserve"> </w:t>
            </w:r>
            <w:r w:rsidRPr="00D50E86">
              <w:rPr>
                <w:rStyle w:val="Uwydatnienie"/>
                <w:sz w:val="22"/>
                <w:szCs w:val="22"/>
              </w:rPr>
              <w:t xml:space="preserve">o szer. </w:t>
            </w:r>
            <w:r w:rsidR="00C856BC">
              <w:rPr>
                <w:rStyle w:val="Uwydatnienie"/>
                <w:sz w:val="22"/>
                <w:szCs w:val="22"/>
              </w:rPr>
              <w:t>8</w:t>
            </w:r>
            <w:r w:rsidRPr="00D50E86">
              <w:rPr>
                <w:rStyle w:val="Uwydatnienie"/>
                <w:sz w:val="22"/>
                <w:szCs w:val="22"/>
              </w:rPr>
              <w:t>cm [mb]</w:t>
            </w:r>
          </w:p>
        </w:tc>
        <w:tc>
          <w:tcPr>
            <w:tcW w:w="2410" w:type="dxa"/>
          </w:tcPr>
          <w:p w14:paraId="16492C37" w14:textId="1DB33AC7" w:rsidR="00B67287" w:rsidRPr="00D50E86" w:rsidRDefault="00D50E86" w:rsidP="00FC2C39">
            <w:pPr>
              <w:rPr>
                <w:rStyle w:val="Uwydatnienie"/>
                <w:sz w:val="22"/>
                <w:szCs w:val="22"/>
              </w:rPr>
            </w:pPr>
            <w:r w:rsidRPr="00D50E86">
              <w:rPr>
                <w:rStyle w:val="Uwydatnienie"/>
                <w:sz w:val="22"/>
                <w:szCs w:val="22"/>
              </w:rPr>
              <w:t>Wygrodzenia rabat typu ZOM [mb]</w:t>
            </w:r>
          </w:p>
        </w:tc>
      </w:tr>
      <w:tr w:rsidR="00B67287" w14:paraId="748A378B" w14:textId="77777777" w:rsidTr="00C75C56">
        <w:tc>
          <w:tcPr>
            <w:tcW w:w="2552" w:type="dxa"/>
          </w:tcPr>
          <w:p w14:paraId="6A662585" w14:textId="3499A080" w:rsidR="00B67287" w:rsidRPr="00D50E86" w:rsidRDefault="00D50E86" w:rsidP="00FC2C39">
            <w:pPr>
              <w:rPr>
                <w:rStyle w:val="Uwydatnienie"/>
                <w:sz w:val="22"/>
                <w:szCs w:val="22"/>
              </w:rPr>
            </w:pPr>
            <w:r w:rsidRPr="00D50E86">
              <w:rPr>
                <w:rStyle w:val="Uwydatnienie"/>
                <w:sz w:val="22"/>
                <w:szCs w:val="22"/>
              </w:rPr>
              <w:t>10</w:t>
            </w:r>
            <w:r w:rsidR="002531FD">
              <w:rPr>
                <w:rStyle w:val="Uwydatnienie"/>
                <w:sz w:val="22"/>
                <w:szCs w:val="22"/>
              </w:rPr>
              <w:t>6</w:t>
            </w:r>
          </w:p>
        </w:tc>
        <w:tc>
          <w:tcPr>
            <w:tcW w:w="2551" w:type="dxa"/>
          </w:tcPr>
          <w:p w14:paraId="6BBA6224" w14:textId="528A5E72" w:rsidR="00B67287" w:rsidRPr="00D50E86" w:rsidRDefault="00CD130E" w:rsidP="00FC2C39">
            <w:pPr>
              <w:rPr>
                <w:rStyle w:val="Uwydatnienie"/>
                <w:sz w:val="22"/>
                <w:szCs w:val="22"/>
              </w:rPr>
            </w:pPr>
            <w:r>
              <w:rPr>
                <w:rStyle w:val="Uwydatnienie"/>
                <w:sz w:val="22"/>
                <w:szCs w:val="22"/>
              </w:rPr>
              <w:t>6</w:t>
            </w:r>
            <w:r w:rsidR="00FA5A6E">
              <w:rPr>
                <w:rStyle w:val="Uwydatnienie"/>
                <w:sz w:val="22"/>
                <w:szCs w:val="22"/>
              </w:rPr>
              <w:t>4</w:t>
            </w:r>
            <w:r>
              <w:rPr>
                <w:rStyle w:val="Uwydatnienie"/>
                <w:sz w:val="22"/>
                <w:szCs w:val="22"/>
              </w:rPr>
              <w:t>,</w:t>
            </w:r>
            <w:r w:rsidR="00FA5A6E">
              <w:rPr>
                <w:rStyle w:val="Uwydatnienie"/>
                <w:sz w:val="22"/>
                <w:szCs w:val="22"/>
              </w:rPr>
              <w:t>7</w:t>
            </w:r>
          </w:p>
        </w:tc>
        <w:tc>
          <w:tcPr>
            <w:tcW w:w="2410" w:type="dxa"/>
          </w:tcPr>
          <w:p w14:paraId="6853DE76" w14:textId="78E07FA3" w:rsidR="00B67287" w:rsidRPr="00D50E86" w:rsidRDefault="0000143B" w:rsidP="00FC2C39">
            <w:pPr>
              <w:rPr>
                <w:rStyle w:val="Uwydatnienie"/>
                <w:sz w:val="22"/>
                <w:szCs w:val="22"/>
              </w:rPr>
            </w:pPr>
            <w:r w:rsidRPr="0000143B">
              <w:rPr>
                <w:rStyle w:val="Uwydatnienie"/>
                <w:sz w:val="22"/>
                <w:szCs w:val="22"/>
              </w:rPr>
              <w:t>40,1</w:t>
            </w:r>
          </w:p>
        </w:tc>
      </w:tr>
    </w:tbl>
    <w:p w14:paraId="6B05038C" w14:textId="003A49C4" w:rsidR="00F317C4" w:rsidRPr="00981F17" w:rsidRDefault="00F317C4" w:rsidP="006B2FFA">
      <w:pPr>
        <w:pStyle w:val="Nagwek2"/>
        <w:rPr>
          <w:rStyle w:val="Uwydatnienie"/>
          <w:sz w:val="22"/>
          <w:szCs w:val="22"/>
        </w:rPr>
      </w:pPr>
      <w:bookmarkStart w:id="39" w:name="_Toc198117196"/>
      <w:r w:rsidRPr="00981F17">
        <w:rPr>
          <w:rStyle w:val="Uwydatnienie"/>
          <w:sz w:val="22"/>
          <w:szCs w:val="22"/>
        </w:rPr>
        <w:t>5</w:t>
      </w:r>
      <w:r w:rsidR="004668F9" w:rsidRPr="00981F17">
        <w:rPr>
          <w:rStyle w:val="Uwydatnienie"/>
          <w:sz w:val="22"/>
          <w:szCs w:val="22"/>
        </w:rPr>
        <w:t>. INFORMACJE I DANE</w:t>
      </w:r>
      <w:bookmarkEnd w:id="39"/>
      <w:r w:rsidR="004668F9" w:rsidRPr="00981F17">
        <w:rPr>
          <w:rStyle w:val="Uwydatnienie"/>
          <w:sz w:val="22"/>
          <w:szCs w:val="22"/>
        </w:rPr>
        <w:t xml:space="preserve"> </w:t>
      </w:r>
    </w:p>
    <w:p w14:paraId="47885D53" w14:textId="2A4C6ECE" w:rsidR="000A674B" w:rsidRPr="00981F17" w:rsidRDefault="008B7E4C" w:rsidP="000A674B">
      <w:pPr>
        <w:pStyle w:val="Nagwek2"/>
        <w:rPr>
          <w:sz w:val="22"/>
          <w:szCs w:val="22"/>
        </w:rPr>
      </w:pPr>
      <w:bookmarkStart w:id="40" w:name="_Toc198117197"/>
      <w:r w:rsidRPr="00981F17">
        <w:rPr>
          <w:sz w:val="22"/>
          <w:szCs w:val="22"/>
        </w:rPr>
        <w:t>5</w:t>
      </w:r>
      <w:r w:rsidR="000A674B" w:rsidRPr="00981F17">
        <w:rPr>
          <w:sz w:val="22"/>
          <w:szCs w:val="22"/>
        </w:rPr>
        <w:t>.</w:t>
      </w:r>
      <w:r w:rsidRPr="00981F17">
        <w:rPr>
          <w:sz w:val="22"/>
          <w:szCs w:val="22"/>
        </w:rPr>
        <w:t>1</w:t>
      </w:r>
      <w:r w:rsidR="000A674B" w:rsidRPr="00981F17">
        <w:rPr>
          <w:sz w:val="22"/>
          <w:szCs w:val="22"/>
        </w:rPr>
        <w:t xml:space="preserve"> Uwarunkowania planistyczne</w:t>
      </w:r>
      <w:bookmarkEnd w:id="40"/>
    </w:p>
    <w:p w14:paraId="28BB6CEE" w14:textId="77777777" w:rsidR="00722C6D" w:rsidRDefault="00B808DC" w:rsidP="0050130C">
      <w:pPr>
        <w:rPr>
          <w:color w:val="EE0000"/>
          <w:sz w:val="22"/>
          <w:szCs w:val="22"/>
        </w:rPr>
      </w:pPr>
      <w:r w:rsidRPr="006937E8">
        <w:rPr>
          <w:sz w:val="22"/>
          <w:szCs w:val="22"/>
        </w:rPr>
        <w:t xml:space="preserve">Teren opracowania zlokalizowany jest w </w:t>
      </w:r>
      <w:r w:rsidR="00D821A6" w:rsidRPr="006937E8">
        <w:rPr>
          <w:sz w:val="22"/>
          <w:szCs w:val="22"/>
        </w:rPr>
        <w:t>zakresie miejscowego planu zagospodarowania przestrzennego rejonu ulicy Olbrachta (</w:t>
      </w:r>
      <w:r w:rsidR="00574325" w:rsidRPr="006937E8">
        <w:rPr>
          <w:sz w:val="22"/>
          <w:szCs w:val="22"/>
        </w:rPr>
        <w:t>Uchwała nr LVI/1669/2009 Rady Miasta Stołecznego Warszawy z dnia 28 maja 2009 r.</w:t>
      </w:r>
      <w:r w:rsidR="00D10C81" w:rsidRPr="006937E8">
        <w:rPr>
          <w:sz w:val="22"/>
          <w:szCs w:val="22"/>
        </w:rPr>
        <w:t xml:space="preserve"> </w:t>
      </w:r>
      <w:r w:rsidR="00403A39" w:rsidRPr="006937E8">
        <w:rPr>
          <w:sz w:val="22"/>
          <w:szCs w:val="22"/>
        </w:rPr>
        <w:t>w sprawie uchwalenia miejscowego planu zagospodarowania przestrzennego rejonu ulicy Olbrachta</w:t>
      </w:r>
      <w:r w:rsidR="00D821A6" w:rsidRPr="006937E8">
        <w:rPr>
          <w:sz w:val="22"/>
          <w:szCs w:val="22"/>
        </w:rPr>
        <w:t xml:space="preserve">). </w:t>
      </w:r>
      <w:r w:rsidR="00E2197E" w:rsidRPr="00722C6D">
        <w:rPr>
          <w:sz w:val="22"/>
          <w:szCs w:val="22"/>
        </w:rPr>
        <w:t xml:space="preserve">Leży na obszarze oznaczonym jako </w:t>
      </w:r>
      <w:r w:rsidR="00722C6D" w:rsidRPr="00722C6D">
        <w:rPr>
          <w:sz w:val="22"/>
          <w:szCs w:val="22"/>
        </w:rPr>
        <w:t>6 KDZ - droga zbiorcza.</w:t>
      </w:r>
    </w:p>
    <w:p w14:paraId="7D99BF27" w14:textId="0DC26671" w:rsidR="00D679A4" w:rsidRDefault="006852C6" w:rsidP="0050130C">
      <w:pPr>
        <w:rPr>
          <w:color w:val="EE0000"/>
          <w:sz w:val="22"/>
          <w:szCs w:val="22"/>
        </w:rPr>
      </w:pPr>
      <w:r w:rsidRPr="00AB484A">
        <w:rPr>
          <w:color w:val="EE0000"/>
          <w:sz w:val="22"/>
          <w:szCs w:val="22"/>
        </w:rPr>
        <w:br/>
      </w:r>
      <w:r w:rsidR="004B45F5" w:rsidRPr="00A00C50">
        <w:rPr>
          <w:sz w:val="22"/>
          <w:szCs w:val="22"/>
        </w:rPr>
        <w:t>Zgodnie z zapisami</w:t>
      </w:r>
      <w:r w:rsidR="00551A87" w:rsidRPr="00A00C50">
        <w:rPr>
          <w:sz w:val="22"/>
          <w:szCs w:val="22"/>
        </w:rPr>
        <w:t xml:space="preserve"> </w:t>
      </w:r>
      <w:r w:rsidR="0017757D" w:rsidRPr="00A00C50">
        <w:rPr>
          <w:sz w:val="22"/>
          <w:szCs w:val="22"/>
        </w:rPr>
        <w:t>mpzp</w:t>
      </w:r>
      <w:r w:rsidR="00FA131C" w:rsidRPr="00A00C50">
        <w:rPr>
          <w:sz w:val="22"/>
          <w:szCs w:val="22"/>
        </w:rPr>
        <w:t>,</w:t>
      </w:r>
      <w:r w:rsidR="00D679A4" w:rsidRPr="00A00C50">
        <w:rPr>
          <w:sz w:val="22"/>
          <w:szCs w:val="22"/>
        </w:rPr>
        <w:t xml:space="preserve"> w zakresie ochrony środowiska</w:t>
      </w:r>
      <w:r w:rsidR="00AA31FB" w:rsidRPr="00A00C50">
        <w:rPr>
          <w:sz w:val="22"/>
          <w:szCs w:val="22"/>
        </w:rPr>
        <w:t xml:space="preserve"> ustala się </w:t>
      </w:r>
      <w:r w:rsidR="00FE4AB6" w:rsidRPr="00A00C50">
        <w:rPr>
          <w:sz w:val="22"/>
          <w:szCs w:val="22"/>
        </w:rPr>
        <w:t>utrzymanie i ochronę zieleni na pozostałych terenach</w:t>
      </w:r>
      <w:r w:rsidR="00C87599" w:rsidRPr="00A00C50">
        <w:rPr>
          <w:sz w:val="22"/>
          <w:szCs w:val="22"/>
        </w:rPr>
        <w:t xml:space="preserve"> (poza </w:t>
      </w:r>
      <w:r w:rsidR="006314A4" w:rsidRPr="00A00C50">
        <w:rPr>
          <w:sz w:val="22"/>
          <w:szCs w:val="22"/>
        </w:rPr>
        <w:t xml:space="preserve">wymienionymi w treści </w:t>
      </w:r>
      <w:r w:rsidR="00C87599" w:rsidRPr="00A00C50">
        <w:rPr>
          <w:sz w:val="22"/>
          <w:szCs w:val="22"/>
        </w:rPr>
        <w:t>ZP</w:t>
      </w:r>
      <w:r w:rsidR="006314A4" w:rsidRPr="00A00C50">
        <w:rPr>
          <w:sz w:val="22"/>
          <w:szCs w:val="22"/>
        </w:rPr>
        <w:t xml:space="preserve"> i ZF</w:t>
      </w:r>
      <w:r w:rsidR="00C87599" w:rsidRPr="00A00C50">
        <w:rPr>
          <w:sz w:val="22"/>
          <w:szCs w:val="22"/>
        </w:rPr>
        <w:t>)</w:t>
      </w:r>
      <w:r w:rsidR="00FE4AB6" w:rsidRPr="00A00C50">
        <w:rPr>
          <w:sz w:val="22"/>
          <w:szCs w:val="22"/>
        </w:rPr>
        <w:t xml:space="preserve">, zwłaszcza </w:t>
      </w:r>
      <w:r w:rsidR="00626505" w:rsidRPr="00A00C50">
        <w:rPr>
          <w:sz w:val="22"/>
          <w:szCs w:val="22"/>
        </w:rPr>
        <w:t>na terenach obiektów oświaty oraz zieleni osiedlowej, poprzez</w:t>
      </w:r>
      <w:r w:rsidR="006A38B6" w:rsidRPr="00A00C50">
        <w:rPr>
          <w:sz w:val="22"/>
          <w:szCs w:val="22"/>
        </w:rPr>
        <w:t xml:space="preserve"> wkomponowywanie istniejących pojedynczych drzew i grup zieleni w projektowane zagospodarowanie</w:t>
      </w:r>
      <w:r w:rsidR="008C7CAE" w:rsidRPr="00A00C50">
        <w:rPr>
          <w:sz w:val="22"/>
          <w:szCs w:val="22"/>
        </w:rPr>
        <w:t xml:space="preserve">, natomiast w zakresie kształtowania środowiska ustala się </w:t>
      </w:r>
      <w:r w:rsidR="00A00C50" w:rsidRPr="00A00C50">
        <w:rPr>
          <w:sz w:val="22"/>
          <w:szCs w:val="22"/>
        </w:rPr>
        <w:t>wprowadzenie zespołów zieleni izolacyjnej wzdłuż ulic: Człuchowskiej, Krępowieckiego, Elekcyjnej, Okocimskiej, Nakielskiej, Olbrachta, Pustola, 9KDZ Projektowanej,  12 KDL Projektowanej,  13KDL Projektowanej,  19KDL Projektowanej,  20KDL Projektowanej, 49 KDD Projektowanej i Redutowej, w tym adaptację cennych zespołów zadrzewień w liniach rozgraniczających ulic – wg rysunku planu.</w:t>
      </w:r>
    </w:p>
    <w:p w14:paraId="29A97BA7" w14:textId="77777777" w:rsidR="008F6A13" w:rsidRDefault="00741BAC" w:rsidP="008F6A13">
      <w:pPr>
        <w:spacing w:after="120"/>
        <w:rPr>
          <w:noProof/>
        </w:rPr>
      </w:pPr>
      <w:r w:rsidRPr="000564E3">
        <w:rPr>
          <w:sz w:val="22"/>
          <w:szCs w:val="22"/>
        </w:rPr>
        <w:t xml:space="preserve">Projekt </w:t>
      </w:r>
      <w:r w:rsidR="00C61B71" w:rsidRPr="000564E3">
        <w:rPr>
          <w:sz w:val="22"/>
          <w:szCs w:val="22"/>
        </w:rPr>
        <w:t xml:space="preserve">zgodny jest z </w:t>
      </w:r>
      <w:r w:rsidR="00FC543D" w:rsidRPr="000564E3">
        <w:rPr>
          <w:sz w:val="22"/>
          <w:szCs w:val="22"/>
        </w:rPr>
        <w:t>powyższymi zapisami mpzp.</w:t>
      </w:r>
      <w:r w:rsidR="00AC16E1" w:rsidRPr="00AC16E1">
        <w:rPr>
          <w:noProof/>
        </w:rPr>
        <w:t xml:space="preserve"> </w:t>
      </w:r>
    </w:p>
    <w:p w14:paraId="01C09509" w14:textId="65F96EE9" w:rsidR="00176CA4" w:rsidRPr="005B645D" w:rsidRDefault="00AC16E1" w:rsidP="00970FA6">
      <w:pPr>
        <w:spacing w:after="120"/>
        <w:ind w:left="1134"/>
        <w:rPr>
          <w:noProof/>
        </w:rPr>
      </w:pPr>
      <w:r w:rsidRPr="00F0482F">
        <w:rPr>
          <w:noProof/>
        </w:rPr>
        <w:lastRenderedPageBreak/>
        <w:drawing>
          <wp:inline distT="0" distB="0" distL="0" distR="0" wp14:anchorId="111E0E4F" wp14:editId="35C57D2E">
            <wp:extent cx="4420803" cy="3661935"/>
            <wp:effectExtent l="0" t="0" r="0" b="0"/>
            <wp:docPr id="13084275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427509" name=""/>
                    <pic:cNvPicPr/>
                  </pic:nvPicPr>
                  <pic:blipFill rotWithShape="1">
                    <a:blip r:embed="rId20"/>
                    <a:srcRect t="9158" b="3114"/>
                    <a:stretch/>
                  </pic:blipFill>
                  <pic:spPr bwMode="auto">
                    <a:xfrm>
                      <a:off x="0" y="0"/>
                      <a:ext cx="4431579" cy="3670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645D">
        <w:rPr>
          <w:noProof/>
        </w:rPr>
        <w:br/>
      </w:r>
      <w:r w:rsidR="008250C9" w:rsidRPr="00EE7CE7">
        <w:rPr>
          <w:sz w:val="22"/>
          <w:szCs w:val="22"/>
        </w:rPr>
        <w:t xml:space="preserve">Rys.  </w:t>
      </w:r>
      <w:r w:rsidR="00744C4E">
        <w:rPr>
          <w:sz w:val="22"/>
          <w:szCs w:val="22"/>
        </w:rPr>
        <w:t>4</w:t>
      </w:r>
      <w:r w:rsidR="00744C4E" w:rsidRPr="00EE7CE7">
        <w:rPr>
          <w:sz w:val="22"/>
          <w:szCs w:val="22"/>
        </w:rPr>
        <w:t xml:space="preserve"> </w:t>
      </w:r>
      <w:r w:rsidR="008250C9" w:rsidRPr="00EE7CE7">
        <w:rPr>
          <w:sz w:val="22"/>
          <w:szCs w:val="22"/>
        </w:rPr>
        <w:t xml:space="preserve">Fragment rysunku </w:t>
      </w:r>
      <w:r w:rsidR="00EE7CE7" w:rsidRPr="00EE7CE7">
        <w:rPr>
          <w:sz w:val="22"/>
          <w:szCs w:val="22"/>
        </w:rPr>
        <w:t>mpzp</w:t>
      </w:r>
      <w:r w:rsidR="008250C9" w:rsidRPr="00EE7CE7">
        <w:rPr>
          <w:sz w:val="22"/>
          <w:szCs w:val="22"/>
        </w:rPr>
        <w:t xml:space="preserve"> uwzględniający </w:t>
      </w:r>
      <w:r w:rsidR="00F0482F" w:rsidRPr="00EE7CE7">
        <w:rPr>
          <w:sz w:val="22"/>
          <w:szCs w:val="22"/>
        </w:rPr>
        <w:t>zakres opracowania</w:t>
      </w:r>
    </w:p>
    <w:p w14:paraId="5571184F" w14:textId="6025D71C" w:rsidR="000A674B" w:rsidRPr="00641978" w:rsidRDefault="00325C13" w:rsidP="000A674B">
      <w:pPr>
        <w:pStyle w:val="Nagwek2"/>
        <w:rPr>
          <w:sz w:val="22"/>
          <w:szCs w:val="22"/>
        </w:rPr>
      </w:pPr>
      <w:bookmarkStart w:id="41" w:name="_Toc198117198"/>
      <w:r w:rsidRPr="00641978">
        <w:rPr>
          <w:sz w:val="22"/>
          <w:szCs w:val="22"/>
        </w:rPr>
        <w:t>5.2</w:t>
      </w:r>
      <w:r w:rsidR="000A674B" w:rsidRPr="00641978">
        <w:rPr>
          <w:sz w:val="22"/>
          <w:szCs w:val="22"/>
        </w:rPr>
        <w:t xml:space="preserve"> Uwarunkowania konserwatorskie</w:t>
      </w:r>
      <w:bookmarkEnd w:id="41"/>
    </w:p>
    <w:p w14:paraId="6EBE82C3" w14:textId="7613EA91" w:rsidR="000A674B" w:rsidRPr="00641978" w:rsidRDefault="008D3320" w:rsidP="000A674B">
      <w:r w:rsidRPr="00641978">
        <w:rPr>
          <w:sz w:val="22"/>
          <w:szCs w:val="22"/>
        </w:rPr>
        <w:t>Teren opracowania nie jest objęty ochroną zabytków</w:t>
      </w:r>
      <w:r w:rsidRPr="00641978">
        <w:t>.</w:t>
      </w:r>
    </w:p>
    <w:p w14:paraId="2BB9C13E" w14:textId="0EDEB337" w:rsidR="00E13330" w:rsidRPr="00641978" w:rsidRDefault="00E13330" w:rsidP="00E13330">
      <w:pPr>
        <w:pStyle w:val="Nagwek2"/>
        <w:rPr>
          <w:sz w:val="22"/>
          <w:szCs w:val="22"/>
        </w:rPr>
      </w:pPr>
      <w:bookmarkStart w:id="42" w:name="_Toc198117199"/>
      <w:r w:rsidRPr="00641978">
        <w:rPr>
          <w:sz w:val="22"/>
          <w:szCs w:val="22"/>
        </w:rPr>
        <w:t>5.3 Wpływ eksploatacji górniczej</w:t>
      </w:r>
      <w:bookmarkEnd w:id="42"/>
    </w:p>
    <w:p w14:paraId="33E5B498" w14:textId="4FF69341" w:rsidR="00E13330" w:rsidRPr="00641978" w:rsidRDefault="00E13330" w:rsidP="000A674B">
      <w:pPr>
        <w:rPr>
          <w:sz w:val="22"/>
          <w:szCs w:val="22"/>
        </w:rPr>
      </w:pPr>
      <w:r w:rsidRPr="00641978">
        <w:rPr>
          <w:sz w:val="22"/>
          <w:szCs w:val="22"/>
        </w:rPr>
        <w:t>Działka nie znajduje się na terenach eksploatacji górniczych.</w:t>
      </w:r>
    </w:p>
    <w:p w14:paraId="1DAB5A8B" w14:textId="78C03D2E" w:rsidR="000A674B" w:rsidRPr="00987BCD" w:rsidRDefault="006C2DDD" w:rsidP="00160E85">
      <w:pPr>
        <w:pStyle w:val="Nagwek2"/>
        <w:rPr>
          <w:sz w:val="22"/>
          <w:szCs w:val="22"/>
        </w:rPr>
      </w:pPr>
      <w:bookmarkStart w:id="43" w:name="_Toc160540873"/>
      <w:bookmarkStart w:id="44" w:name="_Toc198117200"/>
      <w:r w:rsidRPr="00987BCD">
        <w:rPr>
          <w:sz w:val="22"/>
          <w:szCs w:val="22"/>
        </w:rPr>
        <w:t>5</w:t>
      </w:r>
      <w:r w:rsidR="000A674B" w:rsidRPr="00987BCD">
        <w:rPr>
          <w:sz w:val="22"/>
          <w:szCs w:val="22"/>
        </w:rPr>
        <w:t>.</w:t>
      </w:r>
      <w:r w:rsidRPr="00987BCD">
        <w:rPr>
          <w:sz w:val="22"/>
          <w:szCs w:val="22"/>
        </w:rPr>
        <w:t>4</w:t>
      </w:r>
      <w:r w:rsidR="000A674B" w:rsidRPr="00987BCD">
        <w:rPr>
          <w:sz w:val="22"/>
          <w:szCs w:val="22"/>
        </w:rPr>
        <w:t xml:space="preserve"> Uwarunkowania środowiskowe</w:t>
      </w:r>
      <w:bookmarkEnd w:id="43"/>
      <w:bookmarkEnd w:id="44"/>
      <w:r w:rsidR="000A674B" w:rsidRPr="00987BCD">
        <w:rPr>
          <w:sz w:val="22"/>
          <w:szCs w:val="22"/>
        </w:rPr>
        <w:t xml:space="preserve"> </w:t>
      </w:r>
    </w:p>
    <w:p w14:paraId="467781EE" w14:textId="77777777" w:rsidR="00AA57CC" w:rsidRPr="00987BCD" w:rsidRDefault="00AA57CC" w:rsidP="00AA57CC">
      <w:pPr>
        <w:rPr>
          <w:sz w:val="22"/>
          <w:szCs w:val="22"/>
        </w:rPr>
      </w:pPr>
      <w:r w:rsidRPr="00987BCD">
        <w:rPr>
          <w:sz w:val="22"/>
          <w:szCs w:val="22"/>
        </w:rPr>
        <w:t>Teren opracowania nie znajduje się w strefie ochrony środowiska. W związku z projektowaną</w:t>
      </w:r>
    </w:p>
    <w:p w14:paraId="71C0632C" w14:textId="77777777" w:rsidR="00AA57CC" w:rsidRPr="00987BCD" w:rsidRDefault="00AA57CC" w:rsidP="00AA57CC">
      <w:pPr>
        <w:rPr>
          <w:sz w:val="22"/>
          <w:szCs w:val="22"/>
        </w:rPr>
      </w:pPr>
      <w:r w:rsidRPr="00987BCD">
        <w:rPr>
          <w:sz w:val="22"/>
          <w:szCs w:val="22"/>
        </w:rPr>
        <w:t>inwestycją nie przewiduje się zagrożeń dla środowiska oraz higieny i zdrowia użytkowników</w:t>
      </w:r>
    </w:p>
    <w:p w14:paraId="303049B4" w14:textId="2A532CB9" w:rsidR="000A674B" w:rsidRPr="00987BCD" w:rsidRDefault="00AA57CC" w:rsidP="00FC2C39">
      <w:pPr>
        <w:rPr>
          <w:rStyle w:val="Uwydatnienie"/>
          <w:rFonts w:cstheme="minorBidi"/>
          <w:sz w:val="22"/>
          <w:szCs w:val="22"/>
        </w:rPr>
      </w:pPr>
      <w:r w:rsidRPr="00987BCD">
        <w:rPr>
          <w:sz w:val="22"/>
          <w:szCs w:val="22"/>
        </w:rPr>
        <w:t>obiektu oraz jego otoczenia.</w:t>
      </w:r>
    </w:p>
    <w:p w14:paraId="68C37AFA" w14:textId="77777777" w:rsidR="00D12AAD" w:rsidRPr="009A6520" w:rsidRDefault="00D41DE8" w:rsidP="00BA2B0C">
      <w:pPr>
        <w:pStyle w:val="Nagwek2"/>
        <w:rPr>
          <w:sz w:val="22"/>
          <w:szCs w:val="22"/>
        </w:rPr>
      </w:pPr>
      <w:bookmarkStart w:id="45" w:name="_Toc198117201"/>
      <w:r w:rsidRPr="009A6520">
        <w:rPr>
          <w:sz w:val="22"/>
          <w:szCs w:val="22"/>
        </w:rPr>
        <w:t xml:space="preserve">5.5 </w:t>
      </w:r>
      <w:r w:rsidR="00E40A03" w:rsidRPr="009A6520">
        <w:rPr>
          <w:sz w:val="22"/>
          <w:szCs w:val="22"/>
        </w:rPr>
        <w:t xml:space="preserve">Dane dotyczące </w:t>
      </w:r>
      <w:r w:rsidR="00562F31" w:rsidRPr="009A6520">
        <w:rPr>
          <w:sz w:val="22"/>
          <w:szCs w:val="22"/>
        </w:rPr>
        <w:t>warunków ochrony przeciwpożarowej</w:t>
      </w:r>
      <w:bookmarkEnd w:id="45"/>
    </w:p>
    <w:p w14:paraId="38912630" w14:textId="291E3394" w:rsidR="005332E9" w:rsidRPr="005332E9" w:rsidRDefault="005332E9" w:rsidP="005332E9">
      <w:pPr>
        <w:spacing w:line="300" w:lineRule="auto"/>
        <w:rPr>
          <w:rFonts w:cstheme="minorHAnsi"/>
          <w:sz w:val="22"/>
          <w:szCs w:val="22"/>
        </w:rPr>
      </w:pPr>
      <w:r w:rsidRPr="005332E9">
        <w:rPr>
          <w:rFonts w:cstheme="minorHAnsi"/>
          <w:sz w:val="22"/>
          <w:szCs w:val="22"/>
        </w:rPr>
        <w:t>Projektowane elementy zagospodarowania terenu nie mają wpływu na warunki ochrony pożarowej, teren,</w:t>
      </w:r>
      <w:r>
        <w:rPr>
          <w:rFonts w:cstheme="minorHAnsi"/>
          <w:sz w:val="22"/>
          <w:szCs w:val="22"/>
        </w:rPr>
        <w:t xml:space="preserve"> </w:t>
      </w:r>
      <w:r w:rsidRPr="005332E9">
        <w:rPr>
          <w:rFonts w:cstheme="minorHAnsi"/>
          <w:sz w:val="22"/>
          <w:szCs w:val="22"/>
        </w:rPr>
        <w:t>będący przedmiotem opracowania oraz znajdujące się na jego terenie elementy</w:t>
      </w:r>
      <w:r>
        <w:rPr>
          <w:rFonts w:cstheme="minorHAnsi"/>
          <w:sz w:val="22"/>
          <w:szCs w:val="22"/>
        </w:rPr>
        <w:t xml:space="preserve"> </w:t>
      </w:r>
      <w:r w:rsidRPr="005332E9">
        <w:rPr>
          <w:rFonts w:cstheme="minorHAnsi"/>
          <w:sz w:val="22"/>
          <w:szCs w:val="22"/>
        </w:rPr>
        <w:t>zagospodarowania są w całości</w:t>
      </w:r>
      <w:r>
        <w:rPr>
          <w:rFonts w:cstheme="minorHAnsi"/>
          <w:sz w:val="22"/>
          <w:szCs w:val="22"/>
        </w:rPr>
        <w:t xml:space="preserve"> </w:t>
      </w:r>
      <w:r w:rsidRPr="005332E9">
        <w:rPr>
          <w:rFonts w:cstheme="minorHAnsi"/>
          <w:sz w:val="22"/>
          <w:szCs w:val="22"/>
        </w:rPr>
        <w:t>trwale otwarte oraz dostępne bezpośrednio z otaczających teren ulic miasta umożliwiających ich wykorzystanie</w:t>
      </w:r>
      <w:r>
        <w:rPr>
          <w:rFonts w:cstheme="minorHAnsi"/>
          <w:sz w:val="22"/>
          <w:szCs w:val="22"/>
        </w:rPr>
        <w:t xml:space="preserve"> </w:t>
      </w:r>
      <w:r w:rsidRPr="005332E9">
        <w:rPr>
          <w:rFonts w:cstheme="minorHAnsi"/>
          <w:sz w:val="22"/>
          <w:szCs w:val="22"/>
        </w:rPr>
        <w:t>jako drogi pożarowe. Na terenie opracowania nie ma hydrantów.</w:t>
      </w:r>
    </w:p>
    <w:p w14:paraId="6C789516" w14:textId="74B0AAB0" w:rsidR="00D12AAD" w:rsidRPr="00A42C5B" w:rsidRDefault="00D12AAD" w:rsidP="005332E9">
      <w:pPr>
        <w:pStyle w:val="Nagwek2"/>
        <w:rPr>
          <w:sz w:val="22"/>
          <w:szCs w:val="22"/>
        </w:rPr>
      </w:pPr>
      <w:bookmarkStart w:id="46" w:name="_Toc198117202"/>
      <w:r w:rsidRPr="00A42C5B">
        <w:rPr>
          <w:sz w:val="22"/>
          <w:szCs w:val="22"/>
        </w:rPr>
        <w:t>5.6 Inne niezbędne dane</w:t>
      </w:r>
      <w:bookmarkEnd w:id="46"/>
    </w:p>
    <w:p w14:paraId="3B971211" w14:textId="2915B55D" w:rsidR="00C260F9" w:rsidRPr="00A42C5B" w:rsidRDefault="00207845" w:rsidP="00A55845">
      <w:pPr>
        <w:rPr>
          <w:b/>
          <w:sz w:val="22"/>
          <w:szCs w:val="22"/>
        </w:rPr>
      </w:pPr>
      <w:r w:rsidRPr="00A42C5B">
        <w:rPr>
          <w:sz w:val="22"/>
          <w:szCs w:val="22"/>
        </w:rPr>
        <w:t>Nie dotyczy.</w:t>
      </w:r>
    </w:p>
    <w:p w14:paraId="6C35B137" w14:textId="6EF65AF6" w:rsidR="00D41DE8" w:rsidRPr="00A42C5B" w:rsidRDefault="00D12AAD" w:rsidP="00BA2B0C">
      <w:pPr>
        <w:pStyle w:val="Nagwek2"/>
        <w:rPr>
          <w:sz w:val="22"/>
          <w:szCs w:val="22"/>
        </w:rPr>
      </w:pPr>
      <w:bookmarkStart w:id="47" w:name="_Toc198117203"/>
      <w:r w:rsidRPr="00A42C5B">
        <w:rPr>
          <w:sz w:val="22"/>
          <w:szCs w:val="22"/>
        </w:rPr>
        <w:lastRenderedPageBreak/>
        <w:t xml:space="preserve">5.7 </w:t>
      </w:r>
      <w:r w:rsidR="00126C4F" w:rsidRPr="00A42C5B">
        <w:rPr>
          <w:sz w:val="22"/>
          <w:szCs w:val="22"/>
        </w:rPr>
        <w:t>Obszar oddziaływania projektu</w:t>
      </w:r>
      <w:bookmarkEnd w:id="47"/>
      <w:r w:rsidR="00D41DE8" w:rsidRPr="00A42C5B">
        <w:rPr>
          <w:sz w:val="22"/>
          <w:szCs w:val="22"/>
        </w:rPr>
        <w:t xml:space="preserve"> </w:t>
      </w:r>
    </w:p>
    <w:p w14:paraId="270665BE" w14:textId="75521824" w:rsidR="00B808DC" w:rsidRPr="00A42C5B" w:rsidRDefault="00343264" w:rsidP="00B808DC">
      <w:pPr>
        <w:rPr>
          <w:rFonts w:cstheme="minorHAnsi"/>
          <w:sz w:val="22"/>
          <w:szCs w:val="22"/>
        </w:rPr>
      </w:pPr>
      <w:r w:rsidRPr="00A42C5B">
        <w:rPr>
          <w:rStyle w:val="Uwydatnienie"/>
          <w:sz w:val="22"/>
          <w:szCs w:val="22"/>
        </w:rPr>
        <w:t>Obszar oddziaływania inwestycji nie wykracza poza zakres opracowania projektu, a tym samym</w:t>
      </w:r>
      <w:r w:rsidR="00AD03C7" w:rsidRPr="00A42C5B">
        <w:rPr>
          <w:rStyle w:val="Uwydatnienie"/>
          <w:sz w:val="22"/>
          <w:szCs w:val="22"/>
        </w:rPr>
        <w:t xml:space="preserve"> </w:t>
      </w:r>
      <w:r w:rsidRPr="00A42C5B">
        <w:rPr>
          <w:rStyle w:val="Uwydatnienie"/>
          <w:sz w:val="22"/>
          <w:szCs w:val="22"/>
        </w:rPr>
        <w:t>ogranicza się do części dz. ew. nr</w:t>
      </w:r>
      <w:r w:rsidR="00AD03C7" w:rsidRPr="00A42C5B">
        <w:rPr>
          <w:rStyle w:val="Uwydatnienie"/>
          <w:sz w:val="22"/>
          <w:szCs w:val="22"/>
        </w:rPr>
        <w:t xml:space="preserve"> 1</w:t>
      </w:r>
      <w:r w:rsidR="00A42C5B" w:rsidRPr="00A42C5B">
        <w:rPr>
          <w:rStyle w:val="Uwydatnienie"/>
          <w:sz w:val="22"/>
          <w:szCs w:val="22"/>
        </w:rPr>
        <w:t>11</w:t>
      </w:r>
      <w:r w:rsidR="00AD03C7" w:rsidRPr="00A42C5B">
        <w:rPr>
          <w:rStyle w:val="Uwydatnienie"/>
          <w:sz w:val="22"/>
          <w:szCs w:val="22"/>
        </w:rPr>
        <w:t xml:space="preserve"> z obrębu 6-07-0</w:t>
      </w:r>
      <w:r w:rsidR="00A42C5B" w:rsidRPr="00A42C5B">
        <w:rPr>
          <w:rStyle w:val="Uwydatnienie"/>
          <w:sz w:val="22"/>
          <w:szCs w:val="22"/>
        </w:rPr>
        <w:t>8</w:t>
      </w:r>
      <w:r w:rsidR="00AD03C7" w:rsidRPr="00A42C5B">
        <w:rPr>
          <w:rStyle w:val="Uwydatnienie"/>
          <w:sz w:val="22"/>
          <w:szCs w:val="22"/>
        </w:rPr>
        <w:t>.</w:t>
      </w:r>
    </w:p>
    <w:p w14:paraId="017A5900" w14:textId="22C63075" w:rsidR="00046179" w:rsidRPr="00D27EFB" w:rsidRDefault="006531C1" w:rsidP="006531C1">
      <w:pPr>
        <w:pStyle w:val="Podtytu"/>
      </w:pPr>
      <w:r>
        <w:br/>
      </w:r>
      <w:bookmarkStart w:id="48" w:name="_Toc198117204"/>
      <w:r w:rsidR="00C02083">
        <w:t>C</w:t>
      </w:r>
      <w:r w:rsidR="00046179" w:rsidRPr="00805296">
        <w:t>.</w:t>
      </w:r>
      <w:r w:rsidR="00046179">
        <w:t xml:space="preserve"> SPIS</w:t>
      </w:r>
      <w:r w:rsidR="00046179" w:rsidRPr="00805296">
        <w:t xml:space="preserve"> ZAŁĄCZNIK</w:t>
      </w:r>
      <w:r w:rsidR="00046179">
        <w:t>ÓW</w:t>
      </w:r>
      <w:r w:rsidR="00917AFD">
        <w:t xml:space="preserve"> GRAFICZNYCH</w:t>
      </w:r>
      <w:bookmarkEnd w:id="48"/>
    </w:p>
    <w:p w14:paraId="0AD0CE2C" w14:textId="62AEA846" w:rsidR="00917AFD" w:rsidRPr="00512779" w:rsidRDefault="00046179" w:rsidP="00D71AC0">
      <w:pPr>
        <w:rPr>
          <w:sz w:val="22"/>
          <w:szCs w:val="22"/>
        </w:rPr>
      </w:pPr>
      <w:bookmarkStart w:id="49" w:name="_Toc84925398"/>
      <w:bookmarkStart w:id="50" w:name="_Toc177120687"/>
      <w:r w:rsidRPr="00512779">
        <w:rPr>
          <w:sz w:val="22"/>
          <w:szCs w:val="22"/>
        </w:rPr>
        <w:t xml:space="preserve">1. </w:t>
      </w:r>
      <w:bookmarkEnd w:id="49"/>
      <w:bookmarkEnd w:id="50"/>
      <w:r w:rsidR="00917AFD" w:rsidRPr="00512779">
        <w:rPr>
          <w:sz w:val="22"/>
          <w:szCs w:val="22"/>
        </w:rPr>
        <w:t>Projekt zagospodarowania terenu, skala 1:500</w:t>
      </w:r>
      <w:r w:rsidR="005C56FA">
        <w:rPr>
          <w:sz w:val="22"/>
          <w:szCs w:val="22"/>
        </w:rPr>
        <w:t xml:space="preserve"> </w:t>
      </w:r>
      <w:r w:rsidR="00D71AC0" w:rsidRPr="00512779">
        <w:rPr>
          <w:sz w:val="22"/>
          <w:szCs w:val="22"/>
        </w:rPr>
        <w:t>i 1:250.</w:t>
      </w:r>
    </w:p>
    <w:sectPr w:rsidR="00917AFD" w:rsidRPr="00512779" w:rsidSect="005C0BD8">
      <w:headerReference w:type="default" r:id="rId21"/>
      <w:footerReference w:type="even" r:id="rId22"/>
      <w:footerReference w:type="default" r:id="rId23"/>
      <w:headerReference w:type="first" r:id="rId24"/>
      <w:pgSz w:w="11906" w:h="16838"/>
      <w:pgMar w:top="622" w:right="1417" w:bottom="1417" w:left="1417" w:header="426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E184FD" w14:textId="77777777" w:rsidR="00FC496A" w:rsidRDefault="00FC496A" w:rsidP="001D366D">
      <w:r>
        <w:separator/>
      </w:r>
    </w:p>
  </w:endnote>
  <w:endnote w:type="continuationSeparator" w:id="0">
    <w:p w14:paraId="5DD82B6E" w14:textId="77777777" w:rsidR="00FC496A" w:rsidRDefault="00FC496A" w:rsidP="001D366D">
      <w:r>
        <w:continuationSeparator/>
      </w:r>
    </w:p>
  </w:endnote>
  <w:endnote w:type="continuationNotice" w:id="1">
    <w:p w14:paraId="2D0C5593" w14:textId="77777777" w:rsidR="00FC496A" w:rsidRDefault="00FC49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300915936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70E1AD39" w14:textId="7144032F" w:rsidR="003C3A48" w:rsidRDefault="003C3A48" w:rsidP="001D366D">
        <w:pPr>
          <w:pStyle w:val="Stopka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0B951209" w14:textId="77777777" w:rsidR="003C3A48" w:rsidRDefault="003C3A48" w:rsidP="001D366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62372826"/>
      <w:docPartObj>
        <w:docPartGallery w:val="Page Numbers (Bottom of Page)"/>
        <w:docPartUnique/>
      </w:docPartObj>
    </w:sdtPr>
    <w:sdtEndPr/>
    <w:sdtContent>
      <w:p w14:paraId="362C60BA" w14:textId="51A84ABA" w:rsidR="00B67701" w:rsidRDefault="00B6770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>/12</w:t>
        </w:r>
      </w:p>
    </w:sdtContent>
  </w:sdt>
  <w:p w14:paraId="3E3A4739" w14:textId="2366B4A2" w:rsidR="003C3A48" w:rsidRDefault="003C3A48" w:rsidP="00FC2C39">
    <w:pPr>
      <w:pStyle w:val="Stopka"/>
      <w:jc w:val="center"/>
      <w:rPr>
        <w:rStyle w:val="Numerstrony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A29AB7" w14:textId="77777777" w:rsidR="00FC496A" w:rsidRDefault="00FC496A" w:rsidP="001D366D">
      <w:r>
        <w:separator/>
      </w:r>
    </w:p>
  </w:footnote>
  <w:footnote w:type="continuationSeparator" w:id="0">
    <w:p w14:paraId="00BB3326" w14:textId="77777777" w:rsidR="00FC496A" w:rsidRDefault="00FC496A" w:rsidP="001D366D">
      <w:r>
        <w:continuationSeparator/>
      </w:r>
    </w:p>
  </w:footnote>
  <w:footnote w:type="continuationNotice" w:id="1">
    <w:p w14:paraId="0229A387" w14:textId="77777777" w:rsidR="00FC496A" w:rsidRDefault="00FC49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D02701" w14:textId="5C71E187" w:rsidR="00787895" w:rsidRDefault="00B01860" w:rsidP="001D366D">
    <w:pPr>
      <w:pStyle w:val="Nagwek"/>
    </w:pPr>
    <w:r>
      <w:rPr>
        <w:noProof/>
      </w:rPr>
      <w:drawing>
        <wp:inline distT="0" distB="0" distL="0" distR="0" wp14:anchorId="6330ABC4" wp14:editId="17E5E691">
          <wp:extent cx="5761355" cy="1078865"/>
          <wp:effectExtent l="0" t="0" r="0" b="6985"/>
          <wp:docPr id="59674825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10788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787895">
      <w:rPr>
        <w:noProof/>
      </w:rPr>
      <mc:AlternateContent>
        <mc:Choice Requires="wps">
          <w:drawing>
            <wp:inline distT="0" distB="0" distL="0" distR="0" wp14:anchorId="5A680970" wp14:editId="7A3FF627">
              <wp:extent cx="5600700" cy="66675"/>
              <wp:effectExtent l="0" t="0" r="0" b="9525"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0" cy="66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961E616" w14:textId="7241F1E2" w:rsidR="001D366D" w:rsidRDefault="001D366D" w:rsidP="00B01860">
                          <w:pPr>
                            <w:pStyle w:val="Stopka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5A680970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width:441pt;height: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" stroked="f">
              <v:textbox>
                <w:txbxContent>
                  <w:p w14:paraId="5961E616" w14:textId="7241F1E2" w:rsidR="001D366D" w:rsidRDefault="001D366D" w:rsidP="00B01860">
                    <w:pPr>
                      <w:pStyle w:val="Stopka"/>
                    </w:pPr>
                  </w:p>
                </w:txbxContent>
              </v:textbox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0AF90" w14:textId="3FBE1EBD" w:rsidR="005678C5" w:rsidRDefault="005678C5">
    <w:pPr>
      <w:pStyle w:val="Nagwek"/>
    </w:pPr>
    <w:r>
      <w:rPr>
        <w:noProof/>
      </w:rPr>
      <w:drawing>
        <wp:inline distT="0" distB="0" distL="0" distR="0" wp14:anchorId="7BAE1D6F" wp14:editId="266A1694">
          <wp:extent cx="5760720" cy="1078746"/>
          <wp:effectExtent l="0" t="0" r="0" b="7620"/>
          <wp:docPr id="68064494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07874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9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Arial"/>
        <w:color w:val="000000"/>
        <w:sz w:val="20"/>
        <w:szCs w:val="20"/>
      </w:rPr>
    </w:lvl>
  </w:abstractNum>
  <w:abstractNum w:abstractNumId="1" w15:restartNumberingAfterBreak="0">
    <w:nsid w:val="000D1A5D"/>
    <w:multiLevelType w:val="hybridMultilevel"/>
    <w:tmpl w:val="40FC69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7F53A7"/>
    <w:multiLevelType w:val="hybridMultilevel"/>
    <w:tmpl w:val="DC982F08"/>
    <w:lvl w:ilvl="0" w:tplc="71DEC770">
      <w:numFmt w:val="bullet"/>
      <w:lvlText w:val=""/>
      <w:lvlJc w:val="left"/>
      <w:pPr>
        <w:ind w:left="502" w:hanging="284"/>
      </w:pPr>
      <w:rPr>
        <w:rFonts w:hint="default"/>
        <w:w w:val="100"/>
        <w:lang w:val="pl-PL" w:eastAsia="pl-PL" w:bidi="pl-PL"/>
      </w:rPr>
    </w:lvl>
    <w:lvl w:ilvl="1" w:tplc="04150005">
      <w:start w:val="1"/>
      <w:numFmt w:val="bullet"/>
      <w:lvlText w:val=""/>
      <w:lvlJc w:val="left"/>
      <w:pPr>
        <w:ind w:left="938" w:hanging="360"/>
      </w:pPr>
      <w:rPr>
        <w:rFonts w:ascii="Wingdings" w:hAnsi="Wingdings" w:hint="default"/>
        <w:w w:val="100"/>
        <w:sz w:val="22"/>
        <w:szCs w:val="22"/>
        <w:lang w:val="pl-PL" w:eastAsia="pl-PL" w:bidi="pl-PL"/>
      </w:rPr>
    </w:lvl>
    <w:lvl w:ilvl="2" w:tplc="A9C0DF14">
      <w:numFmt w:val="bullet"/>
      <w:lvlText w:val="•"/>
      <w:lvlJc w:val="left"/>
      <w:pPr>
        <w:ind w:left="940" w:hanging="360"/>
      </w:pPr>
      <w:rPr>
        <w:rFonts w:hint="default"/>
        <w:lang w:val="pl-PL" w:eastAsia="pl-PL" w:bidi="pl-PL"/>
      </w:rPr>
    </w:lvl>
    <w:lvl w:ilvl="3" w:tplc="97202598">
      <w:numFmt w:val="bullet"/>
      <w:lvlText w:val="•"/>
      <w:lvlJc w:val="left"/>
      <w:pPr>
        <w:ind w:left="2052" w:hanging="360"/>
      </w:pPr>
      <w:rPr>
        <w:rFonts w:hint="default"/>
        <w:lang w:val="pl-PL" w:eastAsia="pl-PL" w:bidi="pl-PL"/>
      </w:rPr>
    </w:lvl>
    <w:lvl w:ilvl="4" w:tplc="B194E9BE">
      <w:numFmt w:val="bullet"/>
      <w:lvlText w:val="•"/>
      <w:lvlJc w:val="left"/>
      <w:pPr>
        <w:ind w:left="3164" w:hanging="360"/>
      </w:pPr>
      <w:rPr>
        <w:rFonts w:hint="default"/>
        <w:lang w:val="pl-PL" w:eastAsia="pl-PL" w:bidi="pl-PL"/>
      </w:rPr>
    </w:lvl>
    <w:lvl w:ilvl="5" w:tplc="E32C8A0C">
      <w:numFmt w:val="bullet"/>
      <w:lvlText w:val="•"/>
      <w:lvlJc w:val="left"/>
      <w:pPr>
        <w:ind w:left="4277" w:hanging="360"/>
      </w:pPr>
      <w:rPr>
        <w:rFonts w:hint="default"/>
        <w:lang w:val="pl-PL" w:eastAsia="pl-PL" w:bidi="pl-PL"/>
      </w:rPr>
    </w:lvl>
    <w:lvl w:ilvl="6" w:tplc="94A29F3E">
      <w:numFmt w:val="bullet"/>
      <w:lvlText w:val="•"/>
      <w:lvlJc w:val="left"/>
      <w:pPr>
        <w:ind w:left="5389" w:hanging="360"/>
      </w:pPr>
      <w:rPr>
        <w:rFonts w:hint="default"/>
        <w:lang w:val="pl-PL" w:eastAsia="pl-PL" w:bidi="pl-PL"/>
      </w:rPr>
    </w:lvl>
    <w:lvl w:ilvl="7" w:tplc="75909E08">
      <w:numFmt w:val="bullet"/>
      <w:lvlText w:val="•"/>
      <w:lvlJc w:val="left"/>
      <w:pPr>
        <w:ind w:left="6502" w:hanging="360"/>
      </w:pPr>
      <w:rPr>
        <w:rFonts w:hint="default"/>
        <w:lang w:val="pl-PL" w:eastAsia="pl-PL" w:bidi="pl-PL"/>
      </w:rPr>
    </w:lvl>
    <w:lvl w:ilvl="8" w:tplc="174AF1BA">
      <w:numFmt w:val="bullet"/>
      <w:lvlText w:val="•"/>
      <w:lvlJc w:val="left"/>
      <w:pPr>
        <w:ind w:left="7614" w:hanging="360"/>
      </w:pPr>
      <w:rPr>
        <w:rFonts w:hint="default"/>
        <w:lang w:val="pl-PL" w:eastAsia="pl-PL" w:bidi="pl-PL"/>
      </w:rPr>
    </w:lvl>
  </w:abstractNum>
  <w:abstractNum w:abstractNumId="3" w15:restartNumberingAfterBreak="0">
    <w:nsid w:val="03B8594F"/>
    <w:multiLevelType w:val="hybridMultilevel"/>
    <w:tmpl w:val="CD7A4D8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4832FA"/>
    <w:multiLevelType w:val="hybridMultilevel"/>
    <w:tmpl w:val="B4AEFA98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9675E6B"/>
    <w:multiLevelType w:val="multilevel"/>
    <w:tmpl w:val="6856032A"/>
    <w:lvl w:ilvl="0">
      <w:start w:val="1"/>
      <w:numFmt w:val="bullet"/>
      <w:lvlText w:val=""/>
      <w:lvlJc w:val="left"/>
      <w:pPr>
        <w:ind w:left="151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955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75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15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835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75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C5292D"/>
    <w:multiLevelType w:val="hybridMultilevel"/>
    <w:tmpl w:val="CD943F72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0886E9D"/>
    <w:multiLevelType w:val="hybridMultilevel"/>
    <w:tmpl w:val="7460E17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1E64B0D"/>
    <w:multiLevelType w:val="hybridMultilevel"/>
    <w:tmpl w:val="0A8E32A4"/>
    <w:lvl w:ilvl="0" w:tplc="71DEC770">
      <w:numFmt w:val="bullet"/>
      <w:lvlText w:val=""/>
      <w:lvlJc w:val="left"/>
      <w:pPr>
        <w:ind w:left="502" w:hanging="284"/>
      </w:pPr>
      <w:rPr>
        <w:rFonts w:hint="default"/>
        <w:w w:val="100"/>
        <w:lang w:val="pl-PL" w:eastAsia="pl-PL" w:bidi="pl-PL"/>
      </w:rPr>
    </w:lvl>
    <w:lvl w:ilvl="1" w:tplc="04150005">
      <w:start w:val="1"/>
      <w:numFmt w:val="bullet"/>
      <w:lvlText w:val=""/>
      <w:lvlJc w:val="left"/>
      <w:pPr>
        <w:ind w:left="938" w:hanging="360"/>
      </w:pPr>
      <w:rPr>
        <w:rFonts w:ascii="Wingdings" w:hAnsi="Wingdings" w:hint="default"/>
        <w:w w:val="100"/>
        <w:sz w:val="22"/>
        <w:szCs w:val="22"/>
        <w:lang w:val="pl-PL" w:eastAsia="pl-PL" w:bidi="pl-PL"/>
      </w:rPr>
    </w:lvl>
    <w:lvl w:ilvl="2" w:tplc="A9C0DF14">
      <w:numFmt w:val="bullet"/>
      <w:lvlText w:val="•"/>
      <w:lvlJc w:val="left"/>
      <w:pPr>
        <w:ind w:left="940" w:hanging="360"/>
      </w:pPr>
      <w:rPr>
        <w:rFonts w:hint="default"/>
        <w:lang w:val="pl-PL" w:eastAsia="pl-PL" w:bidi="pl-PL"/>
      </w:rPr>
    </w:lvl>
    <w:lvl w:ilvl="3" w:tplc="97202598">
      <w:numFmt w:val="bullet"/>
      <w:lvlText w:val="•"/>
      <w:lvlJc w:val="left"/>
      <w:pPr>
        <w:ind w:left="2052" w:hanging="360"/>
      </w:pPr>
      <w:rPr>
        <w:rFonts w:hint="default"/>
        <w:lang w:val="pl-PL" w:eastAsia="pl-PL" w:bidi="pl-PL"/>
      </w:rPr>
    </w:lvl>
    <w:lvl w:ilvl="4" w:tplc="B194E9BE">
      <w:numFmt w:val="bullet"/>
      <w:lvlText w:val="•"/>
      <w:lvlJc w:val="left"/>
      <w:pPr>
        <w:ind w:left="3164" w:hanging="360"/>
      </w:pPr>
      <w:rPr>
        <w:rFonts w:hint="default"/>
        <w:lang w:val="pl-PL" w:eastAsia="pl-PL" w:bidi="pl-PL"/>
      </w:rPr>
    </w:lvl>
    <w:lvl w:ilvl="5" w:tplc="E32C8A0C">
      <w:numFmt w:val="bullet"/>
      <w:lvlText w:val="•"/>
      <w:lvlJc w:val="left"/>
      <w:pPr>
        <w:ind w:left="4277" w:hanging="360"/>
      </w:pPr>
      <w:rPr>
        <w:rFonts w:hint="default"/>
        <w:lang w:val="pl-PL" w:eastAsia="pl-PL" w:bidi="pl-PL"/>
      </w:rPr>
    </w:lvl>
    <w:lvl w:ilvl="6" w:tplc="94A29F3E">
      <w:numFmt w:val="bullet"/>
      <w:lvlText w:val="•"/>
      <w:lvlJc w:val="left"/>
      <w:pPr>
        <w:ind w:left="5389" w:hanging="360"/>
      </w:pPr>
      <w:rPr>
        <w:rFonts w:hint="default"/>
        <w:lang w:val="pl-PL" w:eastAsia="pl-PL" w:bidi="pl-PL"/>
      </w:rPr>
    </w:lvl>
    <w:lvl w:ilvl="7" w:tplc="75909E08">
      <w:numFmt w:val="bullet"/>
      <w:lvlText w:val="•"/>
      <w:lvlJc w:val="left"/>
      <w:pPr>
        <w:ind w:left="6502" w:hanging="360"/>
      </w:pPr>
      <w:rPr>
        <w:rFonts w:hint="default"/>
        <w:lang w:val="pl-PL" w:eastAsia="pl-PL" w:bidi="pl-PL"/>
      </w:rPr>
    </w:lvl>
    <w:lvl w:ilvl="8" w:tplc="174AF1BA">
      <w:numFmt w:val="bullet"/>
      <w:lvlText w:val="•"/>
      <w:lvlJc w:val="left"/>
      <w:pPr>
        <w:ind w:left="7614" w:hanging="360"/>
      </w:pPr>
      <w:rPr>
        <w:rFonts w:hint="default"/>
        <w:lang w:val="pl-PL" w:eastAsia="pl-PL" w:bidi="pl-PL"/>
      </w:rPr>
    </w:lvl>
  </w:abstractNum>
  <w:abstractNum w:abstractNumId="9" w15:restartNumberingAfterBreak="0">
    <w:nsid w:val="17056315"/>
    <w:multiLevelType w:val="hybridMultilevel"/>
    <w:tmpl w:val="C5E453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420012"/>
    <w:multiLevelType w:val="multilevel"/>
    <w:tmpl w:val="B6F8B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A7240F1"/>
    <w:multiLevelType w:val="hybridMultilevel"/>
    <w:tmpl w:val="4E966A10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FC50158"/>
    <w:multiLevelType w:val="multilevel"/>
    <w:tmpl w:val="4404A3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lvlText w:val="%1.%2."/>
      <w:lvlJc w:val="left"/>
      <w:pPr>
        <w:ind w:left="1003" w:hanging="540"/>
      </w:pPr>
    </w:lvl>
    <w:lvl w:ilvl="2">
      <w:start w:val="1"/>
      <w:numFmt w:val="decimal"/>
      <w:pStyle w:val="Nagwek4"/>
      <w:lvlText w:val="%1.%2.%3."/>
      <w:lvlJc w:val="left"/>
      <w:pPr>
        <w:ind w:left="1286" w:hanging="720"/>
      </w:pPr>
      <w:rPr>
        <w:b/>
        <w:bCs/>
        <w:i w:val="0"/>
        <w:iCs w:val="0"/>
      </w:rPr>
    </w:lvl>
    <w:lvl w:ilvl="3">
      <w:start w:val="1"/>
      <w:numFmt w:val="decimal"/>
      <w:lvlText w:val="%1.%2.%3.%4."/>
      <w:lvlJc w:val="left"/>
      <w:pPr>
        <w:ind w:left="1389" w:hanging="720"/>
      </w:pPr>
    </w:lvl>
    <w:lvl w:ilvl="4">
      <w:start w:val="1"/>
      <w:numFmt w:val="decimal"/>
      <w:lvlText w:val="%1.%2.%3.%4.%5."/>
      <w:lvlJc w:val="left"/>
      <w:pPr>
        <w:ind w:left="1852" w:hanging="1080"/>
      </w:pPr>
    </w:lvl>
    <w:lvl w:ilvl="5">
      <w:start w:val="1"/>
      <w:numFmt w:val="decimal"/>
      <w:lvlText w:val="%1.%2.%3.%4.%5.%6."/>
      <w:lvlJc w:val="left"/>
      <w:pPr>
        <w:ind w:left="1955" w:hanging="1080"/>
      </w:pPr>
    </w:lvl>
    <w:lvl w:ilvl="6">
      <w:start w:val="1"/>
      <w:numFmt w:val="decimal"/>
      <w:lvlText w:val="%1.%2.%3.%4.%5.%6.%7."/>
      <w:lvlJc w:val="left"/>
      <w:pPr>
        <w:ind w:left="2418" w:hanging="1440"/>
      </w:pPr>
    </w:lvl>
    <w:lvl w:ilvl="7">
      <w:start w:val="1"/>
      <w:numFmt w:val="decimal"/>
      <w:lvlText w:val="%1.%2.%3.%4.%5.%6.%7.%8."/>
      <w:lvlJc w:val="left"/>
      <w:pPr>
        <w:ind w:left="2521" w:hanging="1440"/>
      </w:pPr>
    </w:lvl>
    <w:lvl w:ilvl="8">
      <w:start w:val="1"/>
      <w:numFmt w:val="decimal"/>
      <w:lvlText w:val="%1.%2.%3.%4.%5.%6.%7.%8.%9."/>
      <w:lvlJc w:val="left"/>
      <w:pPr>
        <w:ind w:left="2984" w:hanging="1800"/>
      </w:pPr>
    </w:lvl>
  </w:abstractNum>
  <w:abstractNum w:abstractNumId="13" w15:restartNumberingAfterBreak="0">
    <w:nsid w:val="256303E8"/>
    <w:multiLevelType w:val="hybridMultilevel"/>
    <w:tmpl w:val="721E7950"/>
    <w:lvl w:ilvl="0" w:tplc="4E8E093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8C5584A"/>
    <w:multiLevelType w:val="hybridMultilevel"/>
    <w:tmpl w:val="D2F2474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2F35DF"/>
    <w:multiLevelType w:val="hybridMultilevel"/>
    <w:tmpl w:val="D1E837DE"/>
    <w:lvl w:ilvl="0" w:tplc="0486F074">
      <w:start w:val="65535"/>
      <w:numFmt w:val="bullet"/>
      <w:lvlText w:val="-"/>
      <w:lvlJc w:val="left"/>
      <w:pPr>
        <w:ind w:left="216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 w15:restartNumberingAfterBreak="0">
    <w:nsid w:val="39983C41"/>
    <w:multiLevelType w:val="hybridMultilevel"/>
    <w:tmpl w:val="739832AA"/>
    <w:lvl w:ilvl="0" w:tplc="0486F074">
      <w:start w:val="65535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D7275A"/>
    <w:multiLevelType w:val="hybridMultilevel"/>
    <w:tmpl w:val="B4E41A7E"/>
    <w:lvl w:ilvl="0" w:tplc="9990D81C">
      <w:start w:val="1"/>
      <w:numFmt w:val="bullet"/>
      <w:lvlText w:val=""/>
      <w:lvlJc w:val="left"/>
      <w:pPr>
        <w:ind w:left="721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18" w15:restartNumberingAfterBreak="0">
    <w:nsid w:val="3FC07A52"/>
    <w:multiLevelType w:val="hybridMultilevel"/>
    <w:tmpl w:val="201424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E67E53"/>
    <w:multiLevelType w:val="hybridMultilevel"/>
    <w:tmpl w:val="9AE6FB8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CA214D"/>
    <w:multiLevelType w:val="hybridMultilevel"/>
    <w:tmpl w:val="70B8A230"/>
    <w:lvl w:ilvl="0" w:tplc="E5E05312">
      <w:start w:val="4"/>
      <w:numFmt w:val="bullet"/>
      <w:lvlText w:val=""/>
      <w:lvlJc w:val="left"/>
      <w:pPr>
        <w:ind w:left="786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556969E0"/>
    <w:multiLevelType w:val="hybridMultilevel"/>
    <w:tmpl w:val="0B88B0EC"/>
    <w:lvl w:ilvl="0" w:tplc="0486F074">
      <w:start w:val="65535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5F211F"/>
    <w:multiLevelType w:val="multilevel"/>
    <w:tmpl w:val="086697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FE705C"/>
    <w:multiLevelType w:val="hybridMultilevel"/>
    <w:tmpl w:val="9126C1A2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B784623"/>
    <w:multiLevelType w:val="hybridMultilevel"/>
    <w:tmpl w:val="FD24FEA8"/>
    <w:lvl w:ilvl="0" w:tplc="366085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417BD1"/>
    <w:multiLevelType w:val="hybridMultilevel"/>
    <w:tmpl w:val="9AE6FB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22178C"/>
    <w:multiLevelType w:val="hybridMultilevel"/>
    <w:tmpl w:val="188ABA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48F152C"/>
    <w:multiLevelType w:val="hybridMultilevel"/>
    <w:tmpl w:val="DA32702A"/>
    <w:lvl w:ilvl="0" w:tplc="9990D81C">
      <w:start w:val="1"/>
      <w:numFmt w:val="bullet"/>
      <w:lvlText w:val=""/>
      <w:lvlJc w:val="left"/>
      <w:pPr>
        <w:ind w:left="721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28" w15:restartNumberingAfterBreak="0">
    <w:nsid w:val="65A70EBB"/>
    <w:multiLevelType w:val="hybridMultilevel"/>
    <w:tmpl w:val="B98837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712093"/>
    <w:multiLevelType w:val="multilevel"/>
    <w:tmpl w:val="B5480FF4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  <w:color w:val="000000" w:themeColor="text1"/>
      </w:rPr>
    </w:lvl>
    <w:lvl w:ilvl="1">
      <w:start w:val="1"/>
      <w:numFmt w:val="decimal"/>
      <w:isLgl/>
      <w:lvlText w:val="%1.%2."/>
      <w:lvlJc w:val="left"/>
      <w:pPr>
        <w:ind w:left="1014" w:hanging="3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8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1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7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7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96" w:hanging="1800"/>
      </w:pPr>
      <w:rPr>
        <w:rFonts w:hint="default"/>
      </w:rPr>
    </w:lvl>
  </w:abstractNum>
  <w:abstractNum w:abstractNumId="30" w15:restartNumberingAfterBreak="0">
    <w:nsid w:val="72903C52"/>
    <w:multiLevelType w:val="hybridMultilevel"/>
    <w:tmpl w:val="9C223CFA"/>
    <w:lvl w:ilvl="0" w:tplc="6E1EEC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386F46"/>
    <w:multiLevelType w:val="hybridMultilevel"/>
    <w:tmpl w:val="E37EF002"/>
    <w:lvl w:ilvl="0" w:tplc="3ADC79C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 w15:restartNumberingAfterBreak="0">
    <w:nsid w:val="774A1AFE"/>
    <w:multiLevelType w:val="hybridMultilevel"/>
    <w:tmpl w:val="393E75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682430"/>
    <w:multiLevelType w:val="hybridMultilevel"/>
    <w:tmpl w:val="E03C0EB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795D4812"/>
    <w:multiLevelType w:val="hybridMultilevel"/>
    <w:tmpl w:val="30A812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7C386E"/>
    <w:multiLevelType w:val="hybridMultilevel"/>
    <w:tmpl w:val="2A62501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B13502F"/>
    <w:multiLevelType w:val="hybridMultilevel"/>
    <w:tmpl w:val="698806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3255D2"/>
    <w:multiLevelType w:val="hybridMultilevel"/>
    <w:tmpl w:val="393E51B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 w15:restartNumberingAfterBreak="0">
    <w:nsid w:val="7F8E4D1D"/>
    <w:multiLevelType w:val="multilevel"/>
    <w:tmpl w:val="3B7ED4A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39" w15:restartNumberingAfterBreak="0">
    <w:nsid w:val="7FA95E0A"/>
    <w:multiLevelType w:val="hybridMultilevel"/>
    <w:tmpl w:val="71C03328"/>
    <w:lvl w:ilvl="0" w:tplc="69DC797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571312361">
    <w:abstractNumId w:val="36"/>
  </w:num>
  <w:num w:numId="2" w16cid:durableId="1493106717">
    <w:abstractNumId w:val="28"/>
  </w:num>
  <w:num w:numId="3" w16cid:durableId="578515108">
    <w:abstractNumId w:val="29"/>
  </w:num>
  <w:num w:numId="4" w16cid:durableId="1405184379">
    <w:abstractNumId w:val="14"/>
  </w:num>
  <w:num w:numId="5" w16cid:durableId="888999352">
    <w:abstractNumId w:val="10"/>
  </w:num>
  <w:num w:numId="6" w16cid:durableId="1817607192">
    <w:abstractNumId w:val="31"/>
  </w:num>
  <w:num w:numId="7" w16cid:durableId="953287324">
    <w:abstractNumId w:val="18"/>
  </w:num>
  <w:num w:numId="8" w16cid:durableId="2058045946">
    <w:abstractNumId w:val="25"/>
  </w:num>
  <w:num w:numId="9" w16cid:durableId="779910935">
    <w:abstractNumId w:val="19"/>
  </w:num>
  <w:num w:numId="10" w16cid:durableId="1593508092">
    <w:abstractNumId w:val="0"/>
  </w:num>
  <w:num w:numId="11" w16cid:durableId="1300453335">
    <w:abstractNumId w:val="13"/>
  </w:num>
  <w:num w:numId="12" w16cid:durableId="373121810">
    <w:abstractNumId w:val="20"/>
  </w:num>
  <w:num w:numId="13" w16cid:durableId="547187802">
    <w:abstractNumId w:val="3"/>
  </w:num>
  <w:num w:numId="14" w16cid:durableId="92628979">
    <w:abstractNumId w:val="15"/>
  </w:num>
  <w:num w:numId="15" w16cid:durableId="537864127">
    <w:abstractNumId w:val="7"/>
  </w:num>
  <w:num w:numId="16" w16cid:durableId="368652780">
    <w:abstractNumId w:val="26"/>
  </w:num>
  <w:num w:numId="17" w16cid:durableId="139855287">
    <w:abstractNumId w:val="21"/>
  </w:num>
  <w:num w:numId="18" w16cid:durableId="1895459921">
    <w:abstractNumId w:val="37"/>
  </w:num>
  <w:num w:numId="19" w16cid:durableId="904485579">
    <w:abstractNumId w:val="33"/>
  </w:num>
  <w:num w:numId="20" w16cid:durableId="1879658426">
    <w:abstractNumId w:val="35"/>
  </w:num>
  <w:num w:numId="21" w16cid:durableId="949972208">
    <w:abstractNumId w:val="17"/>
  </w:num>
  <w:num w:numId="22" w16cid:durableId="222915917">
    <w:abstractNumId w:val="27"/>
  </w:num>
  <w:num w:numId="23" w16cid:durableId="1241986389">
    <w:abstractNumId w:val="16"/>
  </w:num>
  <w:num w:numId="24" w16cid:durableId="957221037">
    <w:abstractNumId w:val="2"/>
  </w:num>
  <w:num w:numId="25" w16cid:durableId="115948688">
    <w:abstractNumId w:val="8"/>
  </w:num>
  <w:num w:numId="26" w16cid:durableId="1158771337">
    <w:abstractNumId w:val="39"/>
  </w:num>
  <w:num w:numId="27" w16cid:durableId="1881093177">
    <w:abstractNumId w:val="24"/>
  </w:num>
  <w:num w:numId="28" w16cid:durableId="1444610185">
    <w:abstractNumId w:val="9"/>
  </w:num>
  <w:num w:numId="29" w16cid:durableId="1372682981">
    <w:abstractNumId w:val="38"/>
  </w:num>
  <w:num w:numId="30" w16cid:durableId="2105881891">
    <w:abstractNumId w:val="12"/>
  </w:num>
  <w:num w:numId="31" w16cid:durableId="825972984">
    <w:abstractNumId w:val="22"/>
  </w:num>
  <w:num w:numId="32" w16cid:durableId="1841238790">
    <w:abstractNumId w:val="6"/>
  </w:num>
  <w:num w:numId="33" w16cid:durableId="31342558">
    <w:abstractNumId w:val="23"/>
  </w:num>
  <w:num w:numId="34" w16cid:durableId="1931742018">
    <w:abstractNumId w:val="4"/>
  </w:num>
  <w:num w:numId="35" w16cid:durableId="494342361">
    <w:abstractNumId w:val="5"/>
  </w:num>
  <w:num w:numId="36" w16cid:durableId="207231782">
    <w:abstractNumId w:val="11"/>
  </w:num>
  <w:num w:numId="37" w16cid:durableId="1480534239">
    <w:abstractNumId w:val="30"/>
  </w:num>
  <w:num w:numId="38" w16cid:durableId="1465654706">
    <w:abstractNumId w:val="34"/>
  </w:num>
  <w:num w:numId="39" w16cid:durableId="660735720">
    <w:abstractNumId w:val="32"/>
  </w:num>
  <w:num w:numId="40" w16cid:durableId="9018688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5D89"/>
    <w:rsid w:val="0000143B"/>
    <w:rsid w:val="000029E7"/>
    <w:rsid w:val="0000708C"/>
    <w:rsid w:val="00010570"/>
    <w:rsid w:val="00013397"/>
    <w:rsid w:val="000133C1"/>
    <w:rsid w:val="000208F7"/>
    <w:rsid w:val="0002197B"/>
    <w:rsid w:val="00021B23"/>
    <w:rsid w:val="000230DF"/>
    <w:rsid w:val="000264CC"/>
    <w:rsid w:val="00031F1F"/>
    <w:rsid w:val="00033F82"/>
    <w:rsid w:val="0003532C"/>
    <w:rsid w:val="00037E07"/>
    <w:rsid w:val="00040F58"/>
    <w:rsid w:val="00041879"/>
    <w:rsid w:val="000429AF"/>
    <w:rsid w:val="0004379C"/>
    <w:rsid w:val="00044880"/>
    <w:rsid w:val="00046179"/>
    <w:rsid w:val="000564E3"/>
    <w:rsid w:val="00056670"/>
    <w:rsid w:val="000602E1"/>
    <w:rsid w:val="00061B36"/>
    <w:rsid w:val="00065465"/>
    <w:rsid w:val="00065F74"/>
    <w:rsid w:val="000710A1"/>
    <w:rsid w:val="00075DEC"/>
    <w:rsid w:val="00075E16"/>
    <w:rsid w:val="00081CCA"/>
    <w:rsid w:val="00082242"/>
    <w:rsid w:val="00083A57"/>
    <w:rsid w:val="00087D0C"/>
    <w:rsid w:val="00092513"/>
    <w:rsid w:val="000946CD"/>
    <w:rsid w:val="00094B32"/>
    <w:rsid w:val="000974ED"/>
    <w:rsid w:val="0009793B"/>
    <w:rsid w:val="000A5E4B"/>
    <w:rsid w:val="000A674B"/>
    <w:rsid w:val="000A7861"/>
    <w:rsid w:val="000A7F2B"/>
    <w:rsid w:val="000B0E15"/>
    <w:rsid w:val="000B15F8"/>
    <w:rsid w:val="000B1874"/>
    <w:rsid w:val="000B1C33"/>
    <w:rsid w:val="000B3DF8"/>
    <w:rsid w:val="000B4D1E"/>
    <w:rsid w:val="000C304D"/>
    <w:rsid w:val="000C684A"/>
    <w:rsid w:val="000C6C61"/>
    <w:rsid w:val="000D0396"/>
    <w:rsid w:val="000D14E3"/>
    <w:rsid w:val="000D2389"/>
    <w:rsid w:val="000D38C3"/>
    <w:rsid w:val="000D55D0"/>
    <w:rsid w:val="000D66F1"/>
    <w:rsid w:val="000E0E52"/>
    <w:rsid w:val="000E1951"/>
    <w:rsid w:val="000E1FDB"/>
    <w:rsid w:val="000E2C9D"/>
    <w:rsid w:val="000E4ABE"/>
    <w:rsid w:val="000E6970"/>
    <w:rsid w:val="000E7F1A"/>
    <w:rsid w:val="000F2B03"/>
    <w:rsid w:val="000F7CF6"/>
    <w:rsid w:val="00100543"/>
    <w:rsid w:val="0010093E"/>
    <w:rsid w:val="00102D26"/>
    <w:rsid w:val="00107E32"/>
    <w:rsid w:val="0011513C"/>
    <w:rsid w:val="00117399"/>
    <w:rsid w:val="00122D80"/>
    <w:rsid w:val="00123B7F"/>
    <w:rsid w:val="00126C4F"/>
    <w:rsid w:val="00127733"/>
    <w:rsid w:val="00130209"/>
    <w:rsid w:val="00130C6A"/>
    <w:rsid w:val="00131004"/>
    <w:rsid w:val="0013429E"/>
    <w:rsid w:val="00135460"/>
    <w:rsid w:val="001410E8"/>
    <w:rsid w:val="00141E15"/>
    <w:rsid w:val="00144C4A"/>
    <w:rsid w:val="00145FE1"/>
    <w:rsid w:val="00147845"/>
    <w:rsid w:val="0015255C"/>
    <w:rsid w:val="00152A8A"/>
    <w:rsid w:val="00154F9E"/>
    <w:rsid w:val="00156D3C"/>
    <w:rsid w:val="00160819"/>
    <w:rsid w:val="00160A0D"/>
    <w:rsid w:val="00160E10"/>
    <w:rsid w:val="00160E85"/>
    <w:rsid w:val="00164357"/>
    <w:rsid w:val="00165B96"/>
    <w:rsid w:val="001660CE"/>
    <w:rsid w:val="0016610E"/>
    <w:rsid w:val="00174EFF"/>
    <w:rsid w:val="00176269"/>
    <w:rsid w:val="0017672A"/>
    <w:rsid w:val="00176CA4"/>
    <w:rsid w:val="0017757D"/>
    <w:rsid w:val="001805F7"/>
    <w:rsid w:val="00187917"/>
    <w:rsid w:val="00194B61"/>
    <w:rsid w:val="00196128"/>
    <w:rsid w:val="001A1752"/>
    <w:rsid w:val="001A5CB8"/>
    <w:rsid w:val="001A63BF"/>
    <w:rsid w:val="001A6965"/>
    <w:rsid w:val="001A69B0"/>
    <w:rsid w:val="001A6CE0"/>
    <w:rsid w:val="001B0D13"/>
    <w:rsid w:val="001B4550"/>
    <w:rsid w:val="001C343D"/>
    <w:rsid w:val="001D1BC7"/>
    <w:rsid w:val="001D366D"/>
    <w:rsid w:val="001D60A1"/>
    <w:rsid w:val="001D7594"/>
    <w:rsid w:val="001E11F8"/>
    <w:rsid w:val="001E2EBB"/>
    <w:rsid w:val="001F2341"/>
    <w:rsid w:val="001F2996"/>
    <w:rsid w:val="001F6D90"/>
    <w:rsid w:val="001F71B3"/>
    <w:rsid w:val="001F7D69"/>
    <w:rsid w:val="002004E3"/>
    <w:rsid w:val="00203730"/>
    <w:rsid w:val="00206A58"/>
    <w:rsid w:val="00207845"/>
    <w:rsid w:val="00210EAC"/>
    <w:rsid w:val="002127EE"/>
    <w:rsid w:val="00212843"/>
    <w:rsid w:val="002176D2"/>
    <w:rsid w:val="00221715"/>
    <w:rsid w:val="00223383"/>
    <w:rsid w:val="002238C5"/>
    <w:rsid w:val="00225B1C"/>
    <w:rsid w:val="00230DE4"/>
    <w:rsid w:val="002333F6"/>
    <w:rsid w:val="00233583"/>
    <w:rsid w:val="00240B9D"/>
    <w:rsid w:val="0024244A"/>
    <w:rsid w:val="00243D63"/>
    <w:rsid w:val="00246929"/>
    <w:rsid w:val="002531FD"/>
    <w:rsid w:val="002571E2"/>
    <w:rsid w:val="00257C67"/>
    <w:rsid w:val="0026135D"/>
    <w:rsid w:val="00262414"/>
    <w:rsid w:val="00264840"/>
    <w:rsid w:val="00272E25"/>
    <w:rsid w:val="00274094"/>
    <w:rsid w:val="00277069"/>
    <w:rsid w:val="002829F8"/>
    <w:rsid w:val="002830B9"/>
    <w:rsid w:val="00285375"/>
    <w:rsid w:val="002859DC"/>
    <w:rsid w:val="0028672D"/>
    <w:rsid w:val="002A244F"/>
    <w:rsid w:val="002A6E7D"/>
    <w:rsid w:val="002B13B1"/>
    <w:rsid w:val="002B179F"/>
    <w:rsid w:val="002B1D9B"/>
    <w:rsid w:val="002B74F1"/>
    <w:rsid w:val="002B7AE8"/>
    <w:rsid w:val="002B7F46"/>
    <w:rsid w:val="002C0069"/>
    <w:rsid w:val="002C176F"/>
    <w:rsid w:val="002C4C7A"/>
    <w:rsid w:val="002C4E71"/>
    <w:rsid w:val="002C513D"/>
    <w:rsid w:val="002C54FB"/>
    <w:rsid w:val="002C64C0"/>
    <w:rsid w:val="002C76DB"/>
    <w:rsid w:val="002D3641"/>
    <w:rsid w:val="002D5041"/>
    <w:rsid w:val="002D5AC1"/>
    <w:rsid w:val="002D60A7"/>
    <w:rsid w:val="002E4ED1"/>
    <w:rsid w:val="002E6543"/>
    <w:rsid w:val="002E7D6D"/>
    <w:rsid w:val="002F4B2F"/>
    <w:rsid w:val="002F609F"/>
    <w:rsid w:val="00300B21"/>
    <w:rsid w:val="00301200"/>
    <w:rsid w:val="003036AA"/>
    <w:rsid w:val="00305CA1"/>
    <w:rsid w:val="003078FE"/>
    <w:rsid w:val="0031154F"/>
    <w:rsid w:val="00313C6F"/>
    <w:rsid w:val="003142C8"/>
    <w:rsid w:val="00314348"/>
    <w:rsid w:val="00316E3E"/>
    <w:rsid w:val="00320341"/>
    <w:rsid w:val="00325C13"/>
    <w:rsid w:val="00326CC4"/>
    <w:rsid w:val="003279D6"/>
    <w:rsid w:val="0033193B"/>
    <w:rsid w:val="00333380"/>
    <w:rsid w:val="00334D67"/>
    <w:rsid w:val="00336818"/>
    <w:rsid w:val="0034147F"/>
    <w:rsid w:val="003430E5"/>
    <w:rsid w:val="003431CC"/>
    <w:rsid w:val="00343264"/>
    <w:rsid w:val="00344F1F"/>
    <w:rsid w:val="00351BDA"/>
    <w:rsid w:val="00352EA8"/>
    <w:rsid w:val="00353B50"/>
    <w:rsid w:val="003625BC"/>
    <w:rsid w:val="00362971"/>
    <w:rsid w:val="00365600"/>
    <w:rsid w:val="00370137"/>
    <w:rsid w:val="003719FA"/>
    <w:rsid w:val="0038141C"/>
    <w:rsid w:val="00385AE7"/>
    <w:rsid w:val="00386333"/>
    <w:rsid w:val="003865B7"/>
    <w:rsid w:val="00391F4A"/>
    <w:rsid w:val="00392E7E"/>
    <w:rsid w:val="00395E95"/>
    <w:rsid w:val="00397026"/>
    <w:rsid w:val="003A225C"/>
    <w:rsid w:val="003A25C9"/>
    <w:rsid w:val="003A3202"/>
    <w:rsid w:val="003A3F7A"/>
    <w:rsid w:val="003A4DAD"/>
    <w:rsid w:val="003A54B0"/>
    <w:rsid w:val="003A5985"/>
    <w:rsid w:val="003A6587"/>
    <w:rsid w:val="003A6BE3"/>
    <w:rsid w:val="003B0D34"/>
    <w:rsid w:val="003B0F6A"/>
    <w:rsid w:val="003C0FEF"/>
    <w:rsid w:val="003C3A48"/>
    <w:rsid w:val="003C4A95"/>
    <w:rsid w:val="003C527F"/>
    <w:rsid w:val="003D1ABD"/>
    <w:rsid w:val="003D1E33"/>
    <w:rsid w:val="003D33F7"/>
    <w:rsid w:val="003D395B"/>
    <w:rsid w:val="003D4FFB"/>
    <w:rsid w:val="003E01E3"/>
    <w:rsid w:val="003E2E39"/>
    <w:rsid w:val="003E2EBA"/>
    <w:rsid w:val="003E641F"/>
    <w:rsid w:val="003E7859"/>
    <w:rsid w:val="003F12F6"/>
    <w:rsid w:val="003F3FB2"/>
    <w:rsid w:val="00400D56"/>
    <w:rsid w:val="00403462"/>
    <w:rsid w:val="00403A39"/>
    <w:rsid w:val="004047CD"/>
    <w:rsid w:val="00404E8B"/>
    <w:rsid w:val="004056C8"/>
    <w:rsid w:val="004068AD"/>
    <w:rsid w:val="00407CD8"/>
    <w:rsid w:val="00411ED4"/>
    <w:rsid w:val="00415323"/>
    <w:rsid w:val="00415A9A"/>
    <w:rsid w:val="00420895"/>
    <w:rsid w:val="00423478"/>
    <w:rsid w:val="0042395A"/>
    <w:rsid w:val="00424943"/>
    <w:rsid w:val="004278EF"/>
    <w:rsid w:val="00430660"/>
    <w:rsid w:val="00433465"/>
    <w:rsid w:val="00435431"/>
    <w:rsid w:val="00441E57"/>
    <w:rsid w:val="004434EE"/>
    <w:rsid w:val="00444F2D"/>
    <w:rsid w:val="00444F5A"/>
    <w:rsid w:val="00453800"/>
    <w:rsid w:val="00455DA1"/>
    <w:rsid w:val="00456EEF"/>
    <w:rsid w:val="00457935"/>
    <w:rsid w:val="0046055B"/>
    <w:rsid w:val="00461DF4"/>
    <w:rsid w:val="00462F3B"/>
    <w:rsid w:val="004668F9"/>
    <w:rsid w:val="00467782"/>
    <w:rsid w:val="004711A3"/>
    <w:rsid w:val="0047132C"/>
    <w:rsid w:val="00472BB6"/>
    <w:rsid w:val="004730E2"/>
    <w:rsid w:val="0047437B"/>
    <w:rsid w:val="004761D3"/>
    <w:rsid w:val="0047632F"/>
    <w:rsid w:val="00476EE5"/>
    <w:rsid w:val="00477B46"/>
    <w:rsid w:val="00477FF1"/>
    <w:rsid w:val="0048207B"/>
    <w:rsid w:val="0048297E"/>
    <w:rsid w:val="004852F5"/>
    <w:rsid w:val="004854CD"/>
    <w:rsid w:val="00485BC9"/>
    <w:rsid w:val="0048759C"/>
    <w:rsid w:val="004879E8"/>
    <w:rsid w:val="0049186C"/>
    <w:rsid w:val="004968DF"/>
    <w:rsid w:val="004A3DDC"/>
    <w:rsid w:val="004B0B41"/>
    <w:rsid w:val="004B3263"/>
    <w:rsid w:val="004B3F31"/>
    <w:rsid w:val="004B45F5"/>
    <w:rsid w:val="004B478B"/>
    <w:rsid w:val="004B4F0F"/>
    <w:rsid w:val="004C00A0"/>
    <w:rsid w:val="004C3B40"/>
    <w:rsid w:val="004C5552"/>
    <w:rsid w:val="004C70FB"/>
    <w:rsid w:val="004D3F6E"/>
    <w:rsid w:val="004D4240"/>
    <w:rsid w:val="004D4F40"/>
    <w:rsid w:val="004D6720"/>
    <w:rsid w:val="004E2D26"/>
    <w:rsid w:val="004E642C"/>
    <w:rsid w:val="004F0791"/>
    <w:rsid w:val="004F20FC"/>
    <w:rsid w:val="004F3675"/>
    <w:rsid w:val="004F3DF1"/>
    <w:rsid w:val="004F4636"/>
    <w:rsid w:val="004F5C82"/>
    <w:rsid w:val="004F5D79"/>
    <w:rsid w:val="0050130C"/>
    <w:rsid w:val="00501C26"/>
    <w:rsid w:val="00502BC7"/>
    <w:rsid w:val="005039C0"/>
    <w:rsid w:val="00504533"/>
    <w:rsid w:val="00504956"/>
    <w:rsid w:val="0050565A"/>
    <w:rsid w:val="00510759"/>
    <w:rsid w:val="005113EC"/>
    <w:rsid w:val="00512779"/>
    <w:rsid w:val="00515563"/>
    <w:rsid w:val="00517914"/>
    <w:rsid w:val="00520DBD"/>
    <w:rsid w:val="00522AEE"/>
    <w:rsid w:val="00524ED1"/>
    <w:rsid w:val="00526F9C"/>
    <w:rsid w:val="005332E9"/>
    <w:rsid w:val="00533C33"/>
    <w:rsid w:val="00533F6D"/>
    <w:rsid w:val="0053720B"/>
    <w:rsid w:val="00541BD4"/>
    <w:rsid w:val="00544ECE"/>
    <w:rsid w:val="00547B45"/>
    <w:rsid w:val="0055123B"/>
    <w:rsid w:val="00551A87"/>
    <w:rsid w:val="00556F9A"/>
    <w:rsid w:val="00557042"/>
    <w:rsid w:val="00557045"/>
    <w:rsid w:val="00557592"/>
    <w:rsid w:val="00562F31"/>
    <w:rsid w:val="005652E6"/>
    <w:rsid w:val="00565363"/>
    <w:rsid w:val="005678C5"/>
    <w:rsid w:val="00570902"/>
    <w:rsid w:val="0057384C"/>
    <w:rsid w:val="00574325"/>
    <w:rsid w:val="00580610"/>
    <w:rsid w:val="00581378"/>
    <w:rsid w:val="00581823"/>
    <w:rsid w:val="00581B1B"/>
    <w:rsid w:val="00582100"/>
    <w:rsid w:val="00583591"/>
    <w:rsid w:val="00584576"/>
    <w:rsid w:val="00584935"/>
    <w:rsid w:val="00584AA7"/>
    <w:rsid w:val="00592EF0"/>
    <w:rsid w:val="00593B97"/>
    <w:rsid w:val="00596DEE"/>
    <w:rsid w:val="00597F05"/>
    <w:rsid w:val="005A0589"/>
    <w:rsid w:val="005A609A"/>
    <w:rsid w:val="005A7F6C"/>
    <w:rsid w:val="005B645D"/>
    <w:rsid w:val="005B7B15"/>
    <w:rsid w:val="005C02E8"/>
    <w:rsid w:val="005C0BD8"/>
    <w:rsid w:val="005C1A8F"/>
    <w:rsid w:val="005C248D"/>
    <w:rsid w:val="005C518C"/>
    <w:rsid w:val="005C56FA"/>
    <w:rsid w:val="005C72B8"/>
    <w:rsid w:val="005C7F57"/>
    <w:rsid w:val="005D1F70"/>
    <w:rsid w:val="005D2FBC"/>
    <w:rsid w:val="005D7D99"/>
    <w:rsid w:val="005E15C5"/>
    <w:rsid w:val="005E2D43"/>
    <w:rsid w:val="005E38AE"/>
    <w:rsid w:val="005E41BB"/>
    <w:rsid w:val="005E5987"/>
    <w:rsid w:val="005F456C"/>
    <w:rsid w:val="00600FE3"/>
    <w:rsid w:val="0060186A"/>
    <w:rsid w:val="00602145"/>
    <w:rsid w:val="00603E54"/>
    <w:rsid w:val="00604974"/>
    <w:rsid w:val="006061C3"/>
    <w:rsid w:val="00610C12"/>
    <w:rsid w:val="00613B26"/>
    <w:rsid w:val="00615C07"/>
    <w:rsid w:val="006161E7"/>
    <w:rsid w:val="00616CD7"/>
    <w:rsid w:val="006171F7"/>
    <w:rsid w:val="00617ABB"/>
    <w:rsid w:val="00623F8D"/>
    <w:rsid w:val="00626505"/>
    <w:rsid w:val="0063029D"/>
    <w:rsid w:val="00631138"/>
    <w:rsid w:val="006314A4"/>
    <w:rsid w:val="00632102"/>
    <w:rsid w:val="00635BD9"/>
    <w:rsid w:val="00641978"/>
    <w:rsid w:val="006438F6"/>
    <w:rsid w:val="00643ABD"/>
    <w:rsid w:val="00644FFA"/>
    <w:rsid w:val="006455F5"/>
    <w:rsid w:val="00647A3B"/>
    <w:rsid w:val="00651AB4"/>
    <w:rsid w:val="006531C1"/>
    <w:rsid w:val="0065396A"/>
    <w:rsid w:val="00656D57"/>
    <w:rsid w:val="00656F44"/>
    <w:rsid w:val="0065704F"/>
    <w:rsid w:val="006615B9"/>
    <w:rsid w:val="0066221F"/>
    <w:rsid w:val="00662461"/>
    <w:rsid w:val="00662A18"/>
    <w:rsid w:val="00662F4C"/>
    <w:rsid w:val="00666E78"/>
    <w:rsid w:val="00667BC0"/>
    <w:rsid w:val="006725B7"/>
    <w:rsid w:val="006776E5"/>
    <w:rsid w:val="00677D6D"/>
    <w:rsid w:val="0068232E"/>
    <w:rsid w:val="006828CD"/>
    <w:rsid w:val="00684CBD"/>
    <w:rsid w:val="006852C6"/>
    <w:rsid w:val="00690132"/>
    <w:rsid w:val="006912A4"/>
    <w:rsid w:val="006937E8"/>
    <w:rsid w:val="00694B50"/>
    <w:rsid w:val="006A0748"/>
    <w:rsid w:val="006A0A8B"/>
    <w:rsid w:val="006A2143"/>
    <w:rsid w:val="006A38B6"/>
    <w:rsid w:val="006A4D29"/>
    <w:rsid w:val="006A61EA"/>
    <w:rsid w:val="006A7600"/>
    <w:rsid w:val="006B0AC9"/>
    <w:rsid w:val="006B11B7"/>
    <w:rsid w:val="006B2BEA"/>
    <w:rsid w:val="006B2FFA"/>
    <w:rsid w:val="006B323A"/>
    <w:rsid w:val="006C267A"/>
    <w:rsid w:val="006C2DDD"/>
    <w:rsid w:val="006C5120"/>
    <w:rsid w:val="006C75E9"/>
    <w:rsid w:val="006D007A"/>
    <w:rsid w:val="006D061C"/>
    <w:rsid w:val="006D0F87"/>
    <w:rsid w:val="006D243B"/>
    <w:rsid w:val="006D728A"/>
    <w:rsid w:val="006E0669"/>
    <w:rsid w:val="006E0CAB"/>
    <w:rsid w:val="006E4311"/>
    <w:rsid w:val="006E463C"/>
    <w:rsid w:val="006E4908"/>
    <w:rsid w:val="006E49D6"/>
    <w:rsid w:val="006E51C5"/>
    <w:rsid w:val="006E5837"/>
    <w:rsid w:val="006E6C48"/>
    <w:rsid w:val="006E74A3"/>
    <w:rsid w:val="006F0ABD"/>
    <w:rsid w:val="006F26D7"/>
    <w:rsid w:val="006F5011"/>
    <w:rsid w:val="006F6F6D"/>
    <w:rsid w:val="00701E00"/>
    <w:rsid w:val="00705BF6"/>
    <w:rsid w:val="007071E7"/>
    <w:rsid w:val="00707DD7"/>
    <w:rsid w:val="00716A65"/>
    <w:rsid w:val="00722C6D"/>
    <w:rsid w:val="00724B9E"/>
    <w:rsid w:val="00730B1A"/>
    <w:rsid w:val="007320DF"/>
    <w:rsid w:val="007373E7"/>
    <w:rsid w:val="00741BAC"/>
    <w:rsid w:val="007441D1"/>
    <w:rsid w:val="0074477A"/>
    <w:rsid w:val="00744C4E"/>
    <w:rsid w:val="0074540A"/>
    <w:rsid w:val="00747118"/>
    <w:rsid w:val="007503D1"/>
    <w:rsid w:val="00752294"/>
    <w:rsid w:val="00753FEC"/>
    <w:rsid w:val="0075681E"/>
    <w:rsid w:val="00762DB9"/>
    <w:rsid w:val="00762F29"/>
    <w:rsid w:val="00772851"/>
    <w:rsid w:val="00773397"/>
    <w:rsid w:val="007777BD"/>
    <w:rsid w:val="00781A57"/>
    <w:rsid w:val="007829A9"/>
    <w:rsid w:val="00784479"/>
    <w:rsid w:val="007858D4"/>
    <w:rsid w:val="00786452"/>
    <w:rsid w:val="00787895"/>
    <w:rsid w:val="007913EE"/>
    <w:rsid w:val="00797C7B"/>
    <w:rsid w:val="007A0E2B"/>
    <w:rsid w:val="007A1D97"/>
    <w:rsid w:val="007A2257"/>
    <w:rsid w:val="007A3581"/>
    <w:rsid w:val="007A5EBE"/>
    <w:rsid w:val="007A6578"/>
    <w:rsid w:val="007A68DA"/>
    <w:rsid w:val="007B2318"/>
    <w:rsid w:val="007B2592"/>
    <w:rsid w:val="007B2677"/>
    <w:rsid w:val="007B71D0"/>
    <w:rsid w:val="007C1A5C"/>
    <w:rsid w:val="007C3259"/>
    <w:rsid w:val="007C40F3"/>
    <w:rsid w:val="007C53F4"/>
    <w:rsid w:val="007D1386"/>
    <w:rsid w:val="007D19F9"/>
    <w:rsid w:val="007D4084"/>
    <w:rsid w:val="007E21D2"/>
    <w:rsid w:val="007E2655"/>
    <w:rsid w:val="007E43F8"/>
    <w:rsid w:val="007E7670"/>
    <w:rsid w:val="007F16FA"/>
    <w:rsid w:val="007F287A"/>
    <w:rsid w:val="007F45D9"/>
    <w:rsid w:val="007F4E8D"/>
    <w:rsid w:val="008022BF"/>
    <w:rsid w:val="008036AD"/>
    <w:rsid w:val="00805296"/>
    <w:rsid w:val="008064FB"/>
    <w:rsid w:val="0080666C"/>
    <w:rsid w:val="008100FD"/>
    <w:rsid w:val="00812E31"/>
    <w:rsid w:val="00822E41"/>
    <w:rsid w:val="008250C9"/>
    <w:rsid w:val="0082534E"/>
    <w:rsid w:val="0082594F"/>
    <w:rsid w:val="00834160"/>
    <w:rsid w:val="00834FD0"/>
    <w:rsid w:val="0083698D"/>
    <w:rsid w:val="00837C23"/>
    <w:rsid w:val="00837F48"/>
    <w:rsid w:val="0084293C"/>
    <w:rsid w:val="00851D70"/>
    <w:rsid w:val="00854DC0"/>
    <w:rsid w:val="0085561D"/>
    <w:rsid w:val="0086086C"/>
    <w:rsid w:val="008623F5"/>
    <w:rsid w:val="00862916"/>
    <w:rsid w:val="00862D56"/>
    <w:rsid w:val="00865C13"/>
    <w:rsid w:val="00866221"/>
    <w:rsid w:val="00867011"/>
    <w:rsid w:val="008726A8"/>
    <w:rsid w:val="00873092"/>
    <w:rsid w:val="00874437"/>
    <w:rsid w:val="00877EC2"/>
    <w:rsid w:val="00880101"/>
    <w:rsid w:val="008820B5"/>
    <w:rsid w:val="00882DA8"/>
    <w:rsid w:val="00883224"/>
    <w:rsid w:val="00884543"/>
    <w:rsid w:val="008863DC"/>
    <w:rsid w:val="00887574"/>
    <w:rsid w:val="00887C61"/>
    <w:rsid w:val="00890DB1"/>
    <w:rsid w:val="00894775"/>
    <w:rsid w:val="00894D86"/>
    <w:rsid w:val="008959DF"/>
    <w:rsid w:val="00896E94"/>
    <w:rsid w:val="008978F5"/>
    <w:rsid w:val="008A1127"/>
    <w:rsid w:val="008A1940"/>
    <w:rsid w:val="008A7172"/>
    <w:rsid w:val="008B1BEF"/>
    <w:rsid w:val="008B3705"/>
    <w:rsid w:val="008B4F4F"/>
    <w:rsid w:val="008B6481"/>
    <w:rsid w:val="008B702D"/>
    <w:rsid w:val="008B7E4C"/>
    <w:rsid w:val="008C001F"/>
    <w:rsid w:val="008C32BA"/>
    <w:rsid w:val="008C7CAE"/>
    <w:rsid w:val="008D3320"/>
    <w:rsid w:val="008D3952"/>
    <w:rsid w:val="008E0606"/>
    <w:rsid w:val="008E2075"/>
    <w:rsid w:val="008E5D0D"/>
    <w:rsid w:val="008E6E72"/>
    <w:rsid w:val="008E734A"/>
    <w:rsid w:val="008E79D0"/>
    <w:rsid w:val="008F061B"/>
    <w:rsid w:val="008F1DEE"/>
    <w:rsid w:val="008F3962"/>
    <w:rsid w:val="008F51F7"/>
    <w:rsid w:val="008F572E"/>
    <w:rsid w:val="008F6A13"/>
    <w:rsid w:val="008F6EA0"/>
    <w:rsid w:val="008F7709"/>
    <w:rsid w:val="00900FBD"/>
    <w:rsid w:val="0090237C"/>
    <w:rsid w:val="00902995"/>
    <w:rsid w:val="00902AD4"/>
    <w:rsid w:val="0090557D"/>
    <w:rsid w:val="0090753D"/>
    <w:rsid w:val="009108A6"/>
    <w:rsid w:val="0091328D"/>
    <w:rsid w:val="00914BD6"/>
    <w:rsid w:val="0091659F"/>
    <w:rsid w:val="00917AFD"/>
    <w:rsid w:val="0092216A"/>
    <w:rsid w:val="00923014"/>
    <w:rsid w:val="00923B38"/>
    <w:rsid w:val="00923FE0"/>
    <w:rsid w:val="0092431A"/>
    <w:rsid w:val="00925536"/>
    <w:rsid w:val="00926BBA"/>
    <w:rsid w:val="00930CBF"/>
    <w:rsid w:val="00931CDE"/>
    <w:rsid w:val="00931F14"/>
    <w:rsid w:val="00932707"/>
    <w:rsid w:val="00935182"/>
    <w:rsid w:val="00936869"/>
    <w:rsid w:val="00937D4D"/>
    <w:rsid w:val="00940CC8"/>
    <w:rsid w:val="00944A4A"/>
    <w:rsid w:val="00947D9C"/>
    <w:rsid w:val="00954210"/>
    <w:rsid w:val="00954290"/>
    <w:rsid w:val="00955CE2"/>
    <w:rsid w:val="00960A07"/>
    <w:rsid w:val="0096200B"/>
    <w:rsid w:val="00963110"/>
    <w:rsid w:val="00963E55"/>
    <w:rsid w:val="00970FA6"/>
    <w:rsid w:val="00971875"/>
    <w:rsid w:val="00973F2A"/>
    <w:rsid w:val="0097478A"/>
    <w:rsid w:val="009813CB"/>
    <w:rsid w:val="00981F17"/>
    <w:rsid w:val="00982D99"/>
    <w:rsid w:val="00983445"/>
    <w:rsid w:val="009841CB"/>
    <w:rsid w:val="00985E40"/>
    <w:rsid w:val="00986EFB"/>
    <w:rsid w:val="00987BCD"/>
    <w:rsid w:val="00990463"/>
    <w:rsid w:val="009909BC"/>
    <w:rsid w:val="00991D0C"/>
    <w:rsid w:val="00992FB9"/>
    <w:rsid w:val="00994CB1"/>
    <w:rsid w:val="00994E03"/>
    <w:rsid w:val="009963DB"/>
    <w:rsid w:val="0099772E"/>
    <w:rsid w:val="009A222E"/>
    <w:rsid w:val="009A2CFA"/>
    <w:rsid w:val="009A3CCB"/>
    <w:rsid w:val="009A466F"/>
    <w:rsid w:val="009A4B32"/>
    <w:rsid w:val="009A61E0"/>
    <w:rsid w:val="009A6520"/>
    <w:rsid w:val="009A7F46"/>
    <w:rsid w:val="009B01E1"/>
    <w:rsid w:val="009B024E"/>
    <w:rsid w:val="009B0368"/>
    <w:rsid w:val="009B0AFA"/>
    <w:rsid w:val="009B13F3"/>
    <w:rsid w:val="009B1C87"/>
    <w:rsid w:val="009B393C"/>
    <w:rsid w:val="009B4557"/>
    <w:rsid w:val="009B5F55"/>
    <w:rsid w:val="009B64AD"/>
    <w:rsid w:val="009B6A06"/>
    <w:rsid w:val="009B6FF7"/>
    <w:rsid w:val="009B75E8"/>
    <w:rsid w:val="009C07F2"/>
    <w:rsid w:val="009C162C"/>
    <w:rsid w:val="009C1B0C"/>
    <w:rsid w:val="009C603C"/>
    <w:rsid w:val="009D304A"/>
    <w:rsid w:val="009D5FE2"/>
    <w:rsid w:val="009D7E37"/>
    <w:rsid w:val="009E0004"/>
    <w:rsid w:val="009E1865"/>
    <w:rsid w:val="009E27ED"/>
    <w:rsid w:val="009E4884"/>
    <w:rsid w:val="009E7B66"/>
    <w:rsid w:val="009F13E1"/>
    <w:rsid w:val="009F3DA5"/>
    <w:rsid w:val="009F7B71"/>
    <w:rsid w:val="00A00C50"/>
    <w:rsid w:val="00A00F46"/>
    <w:rsid w:val="00A04386"/>
    <w:rsid w:val="00A04CB3"/>
    <w:rsid w:val="00A054AA"/>
    <w:rsid w:val="00A108DE"/>
    <w:rsid w:val="00A14B0C"/>
    <w:rsid w:val="00A17240"/>
    <w:rsid w:val="00A20FEC"/>
    <w:rsid w:val="00A24A63"/>
    <w:rsid w:val="00A24EE9"/>
    <w:rsid w:val="00A27E25"/>
    <w:rsid w:val="00A3029D"/>
    <w:rsid w:val="00A35152"/>
    <w:rsid w:val="00A36F75"/>
    <w:rsid w:val="00A376EA"/>
    <w:rsid w:val="00A37941"/>
    <w:rsid w:val="00A42C5B"/>
    <w:rsid w:val="00A42DD8"/>
    <w:rsid w:val="00A4313C"/>
    <w:rsid w:val="00A52003"/>
    <w:rsid w:val="00A55845"/>
    <w:rsid w:val="00A559D1"/>
    <w:rsid w:val="00A61AF2"/>
    <w:rsid w:val="00A74FD2"/>
    <w:rsid w:val="00A7500F"/>
    <w:rsid w:val="00A75D89"/>
    <w:rsid w:val="00A767E9"/>
    <w:rsid w:val="00A800F7"/>
    <w:rsid w:val="00A809A1"/>
    <w:rsid w:val="00A81CD9"/>
    <w:rsid w:val="00A81D68"/>
    <w:rsid w:val="00A821F8"/>
    <w:rsid w:val="00A826E8"/>
    <w:rsid w:val="00A850FF"/>
    <w:rsid w:val="00A85667"/>
    <w:rsid w:val="00A923E5"/>
    <w:rsid w:val="00A935AD"/>
    <w:rsid w:val="00A94466"/>
    <w:rsid w:val="00A9582A"/>
    <w:rsid w:val="00A96A59"/>
    <w:rsid w:val="00A971F3"/>
    <w:rsid w:val="00A97DD5"/>
    <w:rsid w:val="00AA188C"/>
    <w:rsid w:val="00AA2944"/>
    <w:rsid w:val="00AA31FB"/>
    <w:rsid w:val="00AA57CC"/>
    <w:rsid w:val="00AA668E"/>
    <w:rsid w:val="00AB4238"/>
    <w:rsid w:val="00AB484A"/>
    <w:rsid w:val="00AC16E1"/>
    <w:rsid w:val="00AC1709"/>
    <w:rsid w:val="00AC25D0"/>
    <w:rsid w:val="00AC2F41"/>
    <w:rsid w:val="00AC5AC8"/>
    <w:rsid w:val="00AC7277"/>
    <w:rsid w:val="00AD03C7"/>
    <w:rsid w:val="00AD1553"/>
    <w:rsid w:val="00AD3248"/>
    <w:rsid w:val="00AD3A60"/>
    <w:rsid w:val="00AD4995"/>
    <w:rsid w:val="00AE00B0"/>
    <w:rsid w:val="00AE2565"/>
    <w:rsid w:val="00AE49C8"/>
    <w:rsid w:val="00AE708E"/>
    <w:rsid w:val="00AE7189"/>
    <w:rsid w:val="00AF20C8"/>
    <w:rsid w:val="00AF7259"/>
    <w:rsid w:val="00B002AB"/>
    <w:rsid w:val="00B00794"/>
    <w:rsid w:val="00B01860"/>
    <w:rsid w:val="00B05B85"/>
    <w:rsid w:val="00B064A9"/>
    <w:rsid w:val="00B072AC"/>
    <w:rsid w:val="00B0778B"/>
    <w:rsid w:val="00B10225"/>
    <w:rsid w:val="00B104C8"/>
    <w:rsid w:val="00B12177"/>
    <w:rsid w:val="00B20684"/>
    <w:rsid w:val="00B20F76"/>
    <w:rsid w:val="00B21D65"/>
    <w:rsid w:val="00B241A7"/>
    <w:rsid w:val="00B31FC5"/>
    <w:rsid w:val="00B40D78"/>
    <w:rsid w:val="00B467D5"/>
    <w:rsid w:val="00B47785"/>
    <w:rsid w:val="00B516ED"/>
    <w:rsid w:val="00B52394"/>
    <w:rsid w:val="00B6007B"/>
    <w:rsid w:val="00B61E1A"/>
    <w:rsid w:val="00B61FDA"/>
    <w:rsid w:val="00B64A48"/>
    <w:rsid w:val="00B67287"/>
    <w:rsid w:val="00B67701"/>
    <w:rsid w:val="00B70474"/>
    <w:rsid w:val="00B72075"/>
    <w:rsid w:val="00B7275A"/>
    <w:rsid w:val="00B729AC"/>
    <w:rsid w:val="00B77B1F"/>
    <w:rsid w:val="00B808DC"/>
    <w:rsid w:val="00B809C3"/>
    <w:rsid w:val="00B813D9"/>
    <w:rsid w:val="00B82EDA"/>
    <w:rsid w:val="00B900C4"/>
    <w:rsid w:val="00B90784"/>
    <w:rsid w:val="00B91A5E"/>
    <w:rsid w:val="00B93CEF"/>
    <w:rsid w:val="00B94B83"/>
    <w:rsid w:val="00B94C1F"/>
    <w:rsid w:val="00BA0854"/>
    <w:rsid w:val="00BA2B0C"/>
    <w:rsid w:val="00BA36D4"/>
    <w:rsid w:val="00BA519C"/>
    <w:rsid w:val="00BB0F37"/>
    <w:rsid w:val="00BB0F79"/>
    <w:rsid w:val="00BB6630"/>
    <w:rsid w:val="00BB703E"/>
    <w:rsid w:val="00BC1E3E"/>
    <w:rsid w:val="00BC4370"/>
    <w:rsid w:val="00BC4DEE"/>
    <w:rsid w:val="00BD0045"/>
    <w:rsid w:val="00BD2A43"/>
    <w:rsid w:val="00BD2E31"/>
    <w:rsid w:val="00BD2EFE"/>
    <w:rsid w:val="00BD37CC"/>
    <w:rsid w:val="00BD3A84"/>
    <w:rsid w:val="00BD3AFC"/>
    <w:rsid w:val="00BD4C5D"/>
    <w:rsid w:val="00BD7837"/>
    <w:rsid w:val="00BE0380"/>
    <w:rsid w:val="00BE10A6"/>
    <w:rsid w:val="00BE1D26"/>
    <w:rsid w:val="00BE2345"/>
    <w:rsid w:val="00BE2473"/>
    <w:rsid w:val="00BE2CE1"/>
    <w:rsid w:val="00BE3647"/>
    <w:rsid w:val="00BE4368"/>
    <w:rsid w:val="00BE7B27"/>
    <w:rsid w:val="00BF2A90"/>
    <w:rsid w:val="00BF3D05"/>
    <w:rsid w:val="00BF5DE0"/>
    <w:rsid w:val="00BF78F3"/>
    <w:rsid w:val="00C000CF"/>
    <w:rsid w:val="00C00476"/>
    <w:rsid w:val="00C01A91"/>
    <w:rsid w:val="00C02083"/>
    <w:rsid w:val="00C025EB"/>
    <w:rsid w:val="00C0486A"/>
    <w:rsid w:val="00C04C00"/>
    <w:rsid w:val="00C06CBC"/>
    <w:rsid w:val="00C077FC"/>
    <w:rsid w:val="00C07F39"/>
    <w:rsid w:val="00C120F9"/>
    <w:rsid w:val="00C138AB"/>
    <w:rsid w:val="00C260F9"/>
    <w:rsid w:val="00C30D26"/>
    <w:rsid w:val="00C330FF"/>
    <w:rsid w:val="00C336BB"/>
    <w:rsid w:val="00C42424"/>
    <w:rsid w:val="00C45DC5"/>
    <w:rsid w:val="00C501AF"/>
    <w:rsid w:val="00C53F2C"/>
    <w:rsid w:val="00C55825"/>
    <w:rsid w:val="00C57694"/>
    <w:rsid w:val="00C61B71"/>
    <w:rsid w:val="00C62C83"/>
    <w:rsid w:val="00C6603E"/>
    <w:rsid w:val="00C66237"/>
    <w:rsid w:val="00C663C0"/>
    <w:rsid w:val="00C67907"/>
    <w:rsid w:val="00C7121F"/>
    <w:rsid w:val="00C73DCF"/>
    <w:rsid w:val="00C75C56"/>
    <w:rsid w:val="00C76377"/>
    <w:rsid w:val="00C8432C"/>
    <w:rsid w:val="00C856BC"/>
    <w:rsid w:val="00C87599"/>
    <w:rsid w:val="00C93174"/>
    <w:rsid w:val="00C9728B"/>
    <w:rsid w:val="00C97C60"/>
    <w:rsid w:val="00C97E8D"/>
    <w:rsid w:val="00CA0405"/>
    <w:rsid w:val="00CA07C8"/>
    <w:rsid w:val="00CA2A9F"/>
    <w:rsid w:val="00CA2B23"/>
    <w:rsid w:val="00CA2E70"/>
    <w:rsid w:val="00CA363A"/>
    <w:rsid w:val="00CA45BE"/>
    <w:rsid w:val="00CA5C71"/>
    <w:rsid w:val="00CA6745"/>
    <w:rsid w:val="00CA7EF0"/>
    <w:rsid w:val="00CB0128"/>
    <w:rsid w:val="00CB2D53"/>
    <w:rsid w:val="00CC0674"/>
    <w:rsid w:val="00CC125F"/>
    <w:rsid w:val="00CC149E"/>
    <w:rsid w:val="00CC1F0B"/>
    <w:rsid w:val="00CC1F8B"/>
    <w:rsid w:val="00CC2A14"/>
    <w:rsid w:val="00CC2A57"/>
    <w:rsid w:val="00CC5293"/>
    <w:rsid w:val="00CD130E"/>
    <w:rsid w:val="00CD1697"/>
    <w:rsid w:val="00CD3A3C"/>
    <w:rsid w:val="00CD3BBE"/>
    <w:rsid w:val="00CD62F7"/>
    <w:rsid w:val="00CD793B"/>
    <w:rsid w:val="00CE0A74"/>
    <w:rsid w:val="00CE297A"/>
    <w:rsid w:val="00CE59FE"/>
    <w:rsid w:val="00CE6C92"/>
    <w:rsid w:val="00CE7489"/>
    <w:rsid w:val="00CE7E4C"/>
    <w:rsid w:val="00CE7ED9"/>
    <w:rsid w:val="00CF21FE"/>
    <w:rsid w:val="00CF43BA"/>
    <w:rsid w:val="00CF5166"/>
    <w:rsid w:val="00CF5215"/>
    <w:rsid w:val="00CF56E2"/>
    <w:rsid w:val="00D02185"/>
    <w:rsid w:val="00D026EE"/>
    <w:rsid w:val="00D07369"/>
    <w:rsid w:val="00D07D44"/>
    <w:rsid w:val="00D10C81"/>
    <w:rsid w:val="00D12AAD"/>
    <w:rsid w:val="00D14C51"/>
    <w:rsid w:val="00D15793"/>
    <w:rsid w:val="00D160EF"/>
    <w:rsid w:val="00D169CE"/>
    <w:rsid w:val="00D17DB8"/>
    <w:rsid w:val="00D20637"/>
    <w:rsid w:val="00D24566"/>
    <w:rsid w:val="00D24A34"/>
    <w:rsid w:val="00D27EFB"/>
    <w:rsid w:val="00D35EC2"/>
    <w:rsid w:val="00D41077"/>
    <w:rsid w:val="00D41DE8"/>
    <w:rsid w:val="00D41F76"/>
    <w:rsid w:val="00D42C8D"/>
    <w:rsid w:val="00D439A5"/>
    <w:rsid w:val="00D46043"/>
    <w:rsid w:val="00D469AC"/>
    <w:rsid w:val="00D47A8E"/>
    <w:rsid w:val="00D50E86"/>
    <w:rsid w:val="00D527B4"/>
    <w:rsid w:val="00D555B7"/>
    <w:rsid w:val="00D56E8A"/>
    <w:rsid w:val="00D614F8"/>
    <w:rsid w:val="00D615F3"/>
    <w:rsid w:val="00D6262E"/>
    <w:rsid w:val="00D64407"/>
    <w:rsid w:val="00D65AC7"/>
    <w:rsid w:val="00D66166"/>
    <w:rsid w:val="00D66766"/>
    <w:rsid w:val="00D6734B"/>
    <w:rsid w:val="00D679A4"/>
    <w:rsid w:val="00D67A81"/>
    <w:rsid w:val="00D71AC0"/>
    <w:rsid w:val="00D72CD7"/>
    <w:rsid w:val="00D7300A"/>
    <w:rsid w:val="00D750A2"/>
    <w:rsid w:val="00D80216"/>
    <w:rsid w:val="00D814A6"/>
    <w:rsid w:val="00D821A6"/>
    <w:rsid w:val="00D83324"/>
    <w:rsid w:val="00D870BD"/>
    <w:rsid w:val="00D872B5"/>
    <w:rsid w:val="00D906CB"/>
    <w:rsid w:val="00D929E0"/>
    <w:rsid w:val="00D94F4F"/>
    <w:rsid w:val="00DA0B49"/>
    <w:rsid w:val="00DA1B04"/>
    <w:rsid w:val="00DA2A06"/>
    <w:rsid w:val="00DA48FD"/>
    <w:rsid w:val="00DA671D"/>
    <w:rsid w:val="00DB0741"/>
    <w:rsid w:val="00DB27A6"/>
    <w:rsid w:val="00DB603D"/>
    <w:rsid w:val="00DC0443"/>
    <w:rsid w:val="00DC43FE"/>
    <w:rsid w:val="00DD4A7B"/>
    <w:rsid w:val="00DD502A"/>
    <w:rsid w:val="00DD71E8"/>
    <w:rsid w:val="00DE76AB"/>
    <w:rsid w:val="00DF1C76"/>
    <w:rsid w:val="00DF3751"/>
    <w:rsid w:val="00DF428B"/>
    <w:rsid w:val="00DF55D8"/>
    <w:rsid w:val="00DF6294"/>
    <w:rsid w:val="00E0156D"/>
    <w:rsid w:val="00E01B9F"/>
    <w:rsid w:val="00E02B65"/>
    <w:rsid w:val="00E053E7"/>
    <w:rsid w:val="00E0647F"/>
    <w:rsid w:val="00E07641"/>
    <w:rsid w:val="00E130F6"/>
    <w:rsid w:val="00E13330"/>
    <w:rsid w:val="00E136B0"/>
    <w:rsid w:val="00E14D90"/>
    <w:rsid w:val="00E16A22"/>
    <w:rsid w:val="00E2197E"/>
    <w:rsid w:val="00E30098"/>
    <w:rsid w:val="00E35DF7"/>
    <w:rsid w:val="00E35E5E"/>
    <w:rsid w:val="00E37544"/>
    <w:rsid w:val="00E400A8"/>
    <w:rsid w:val="00E40A03"/>
    <w:rsid w:val="00E41A50"/>
    <w:rsid w:val="00E437B9"/>
    <w:rsid w:val="00E471BD"/>
    <w:rsid w:val="00E507CE"/>
    <w:rsid w:val="00E520D2"/>
    <w:rsid w:val="00E52A9B"/>
    <w:rsid w:val="00E543B4"/>
    <w:rsid w:val="00E609C0"/>
    <w:rsid w:val="00E6265C"/>
    <w:rsid w:val="00E655CD"/>
    <w:rsid w:val="00E65A59"/>
    <w:rsid w:val="00E65BD9"/>
    <w:rsid w:val="00E7323B"/>
    <w:rsid w:val="00E76134"/>
    <w:rsid w:val="00E76242"/>
    <w:rsid w:val="00E76464"/>
    <w:rsid w:val="00E764A6"/>
    <w:rsid w:val="00E76DC3"/>
    <w:rsid w:val="00E837C6"/>
    <w:rsid w:val="00E849E1"/>
    <w:rsid w:val="00E84B37"/>
    <w:rsid w:val="00E85DEF"/>
    <w:rsid w:val="00E90105"/>
    <w:rsid w:val="00E91F41"/>
    <w:rsid w:val="00E94AEA"/>
    <w:rsid w:val="00E97E22"/>
    <w:rsid w:val="00EA0715"/>
    <w:rsid w:val="00EA30EF"/>
    <w:rsid w:val="00EB16A9"/>
    <w:rsid w:val="00EB19D0"/>
    <w:rsid w:val="00EB3342"/>
    <w:rsid w:val="00EB3A1E"/>
    <w:rsid w:val="00EB414C"/>
    <w:rsid w:val="00EB53A3"/>
    <w:rsid w:val="00EB710E"/>
    <w:rsid w:val="00EB7400"/>
    <w:rsid w:val="00EC4810"/>
    <w:rsid w:val="00EC54D8"/>
    <w:rsid w:val="00EC5B4D"/>
    <w:rsid w:val="00ED0068"/>
    <w:rsid w:val="00ED3EF7"/>
    <w:rsid w:val="00ED496D"/>
    <w:rsid w:val="00ED5059"/>
    <w:rsid w:val="00ED551E"/>
    <w:rsid w:val="00EE27E4"/>
    <w:rsid w:val="00EE2F78"/>
    <w:rsid w:val="00EE3C65"/>
    <w:rsid w:val="00EE4973"/>
    <w:rsid w:val="00EE53F8"/>
    <w:rsid w:val="00EE63F2"/>
    <w:rsid w:val="00EE7CE7"/>
    <w:rsid w:val="00EF14FA"/>
    <w:rsid w:val="00EF26BD"/>
    <w:rsid w:val="00EF31AD"/>
    <w:rsid w:val="00EF624B"/>
    <w:rsid w:val="00EF662D"/>
    <w:rsid w:val="00F02BB1"/>
    <w:rsid w:val="00F03981"/>
    <w:rsid w:val="00F0482F"/>
    <w:rsid w:val="00F065C6"/>
    <w:rsid w:val="00F128F1"/>
    <w:rsid w:val="00F12A57"/>
    <w:rsid w:val="00F15A13"/>
    <w:rsid w:val="00F17B36"/>
    <w:rsid w:val="00F20931"/>
    <w:rsid w:val="00F20954"/>
    <w:rsid w:val="00F26426"/>
    <w:rsid w:val="00F26F95"/>
    <w:rsid w:val="00F3027E"/>
    <w:rsid w:val="00F317C4"/>
    <w:rsid w:val="00F31E68"/>
    <w:rsid w:val="00F3236F"/>
    <w:rsid w:val="00F403A8"/>
    <w:rsid w:val="00F413D1"/>
    <w:rsid w:val="00F439A3"/>
    <w:rsid w:val="00F464CB"/>
    <w:rsid w:val="00F464E2"/>
    <w:rsid w:val="00F50572"/>
    <w:rsid w:val="00F512A0"/>
    <w:rsid w:val="00F63559"/>
    <w:rsid w:val="00F6658B"/>
    <w:rsid w:val="00F71A82"/>
    <w:rsid w:val="00F75AA9"/>
    <w:rsid w:val="00F76851"/>
    <w:rsid w:val="00F807D8"/>
    <w:rsid w:val="00F96878"/>
    <w:rsid w:val="00FA131C"/>
    <w:rsid w:val="00FA24E7"/>
    <w:rsid w:val="00FA5A6E"/>
    <w:rsid w:val="00FA5FCB"/>
    <w:rsid w:val="00FA6E2D"/>
    <w:rsid w:val="00FB02AA"/>
    <w:rsid w:val="00FB3959"/>
    <w:rsid w:val="00FC035A"/>
    <w:rsid w:val="00FC2C39"/>
    <w:rsid w:val="00FC422B"/>
    <w:rsid w:val="00FC496A"/>
    <w:rsid w:val="00FC543D"/>
    <w:rsid w:val="00FC70B8"/>
    <w:rsid w:val="00FD1FA6"/>
    <w:rsid w:val="00FD5BB5"/>
    <w:rsid w:val="00FE49BB"/>
    <w:rsid w:val="00FE4AB6"/>
    <w:rsid w:val="00FE6FC5"/>
    <w:rsid w:val="00FE7B3F"/>
    <w:rsid w:val="00FF0D82"/>
    <w:rsid w:val="00FF155E"/>
    <w:rsid w:val="00FF32CF"/>
    <w:rsid w:val="00FF4B58"/>
    <w:rsid w:val="00FF4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8E1124"/>
  <w15:chartTrackingRefBased/>
  <w15:docId w15:val="{219124D7-CAB3-B44E-919E-E171A99D9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D366D"/>
    <w:rPr>
      <w:sz w:val="18"/>
      <w:szCs w:val="18"/>
      <w:lang w:eastAsia="zh-C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B7AE8"/>
    <w:pPr>
      <w:keepNext/>
      <w:keepLines/>
      <w:spacing w:before="240"/>
      <w:outlineLvl w:val="0"/>
    </w:pPr>
    <w:rPr>
      <w:rFonts w:eastAsia="SimSun" w:cstheme="minorHAnsi"/>
      <w:b/>
      <w:kern w:val="2"/>
      <w:sz w:val="22"/>
      <w:szCs w:val="22"/>
    </w:rPr>
  </w:style>
  <w:style w:type="paragraph" w:styleId="Nagwek2">
    <w:name w:val="heading 2"/>
    <w:basedOn w:val="Normalny"/>
    <w:next w:val="Normalny"/>
    <w:link w:val="Nagwek2Znak"/>
    <w:unhideWhenUsed/>
    <w:qFormat/>
    <w:rsid w:val="002B7AE8"/>
    <w:pPr>
      <w:keepNext/>
      <w:keepLines/>
      <w:spacing w:before="240" w:line="276" w:lineRule="auto"/>
      <w:outlineLvl w:val="1"/>
    </w:pPr>
    <w:rPr>
      <w:rFonts w:eastAsiaTheme="majorEastAsia" w:cstheme="minorHAnsi"/>
      <w:b/>
      <w:bCs/>
      <w:sz w:val="20"/>
      <w:szCs w:val="20"/>
    </w:rPr>
  </w:style>
  <w:style w:type="paragraph" w:styleId="Nagwek3">
    <w:name w:val="heading 3"/>
    <w:basedOn w:val="Normalny"/>
    <w:next w:val="Normalny"/>
    <w:link w:val="Nagwek3Znak"/>
    <w:unhideWhenUsed/>
    <w:qFormat/>
    <w:rsid w:val="006D061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76377"/>
    <w:pPr>
      <w:keepNext/>
      <w:keepLines/>
      <w:numPr>
        <w:ilvl w:val="2"/>
        <w:numId w:val="30"/>
      </w:numPr>
      <w:suppressAutoHyphens/>
      <w:spacing w:before="40" w:after="240"/>
      <w:textAlignment w:val="baseline"/>
      <w:outlineLvl w:val="3"/>
    </w:pPr>
    <w:rPr>
      <w:rFonts w:ascii="Open Sans" w:eastAsiaTheme="majorEastAsia" w:hAnsi="Open Sans" w:cs="Open Sans"/>
      <w:b/>
      <w:bCs/>
      <w:kern w:val="2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B7AE8"/>
    <w:rPr>
      <w:rFonts w:eastAsia="SimSun" w:cstheme="minorHAnsi"/>
      <w:b/>
      <w:kern w:val="2"/>
      <w:sz w:val="22"/>
      <w:szCs w:val="22"/>
      <w:lang w:eastAsia="zh-CN" w:bidi="hi-IN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20FEC"/>
    <w:pPr>
      <w:spacing w:before="480" w:line="276" w:lineRule="auto"/>
      <w:outlineLvl w:val="9"/>
    </w:pPr>
    <w:rPr>
      <w:b w:val="0"/>
      <w:bCs/>
      <w:sz w:val="28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22D80"/>
    <w:pPr>
      <w:tabs>
        <w:tab w:val="left" w:pos="410"/>
        <w:tab w:val="right" w:leader="dot" w:pos="9062"/>
      </w:tabs>
      <w:spacing w:before="360" w:after="360"/>
    </w:pPr>
    <w:rPr>
      <w:rFonts w:cstheme="minorHAnsi"/>
      <w:b/>
      <w:bCs/>
      <w:caps/>
      <w:sz w:val="22"/>
      <w:szCs w:val="22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A20FEC"/>
    <w:rPr>
      <w:rFonts w:cstheme="minorHAnsi"/>
      <w:b/>
      <w:bCs/>
      <w:smallCaps/>
      <w:sz w:val="22"/>
      <w:szCs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A20FEC"/>
    <w:rPr>
      <w:rFonts w:cstheme="minorHAnsi"/>
      <w:smallCaps/>
      <w:sz w:val="22"/>
      <w:szCs w:val="22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A20FEC"/>
    <w:rPr>
      <w:rFonts w:cstheme="minorHAnsi"/>
      <w:sz w:val="22"/>
      <w:szCs w:val="22"/>
    </w:rPr>
  </w:style>
  <w:style w:type="paragraph" w:styleId="Akapitzlist">
    <w:name w:val="List Paragraph"/>
    <w:aliases w:val="normalny tekst,Numerowanie,Akapit z listą BS,Kolorowa lista — akcent 11,List Paragraph,Podsis rysunku,Preambuła,EPL lista punktowana z wyrózneniem,A_wyliczenie,K-P_odwolanie,Akapit z listą5,maz_wyliczenie,opis dzialania"/>
    <w:basedOn w:val="Normalny"/>
    <w:link w:val="AkapitzlistZnak"/>
    <w:uiPriority w:val="34"/>
    <w:qFormat/>
    <w:rsid w:val="00A20FEC"/>
    <w:pPr>
      <w:ind w:left="720"/>
      <w:contextualSpacing/>
    </w:pPr>
  </w:style>
  <w:style w:type="table" w:styleId="Tabela-Siatka">
    <w:name w:val="Table Grid"/>
    <w:basedOn w:val="Standardowy"/>
    <w:uiPriority w:val="39"/>
    <w:rsid w:val="007A68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2B7AE8"/>
    <w:rPr>
      <w:rFonts w:eastAsiaTheme="majorEastAsia" w:cstheme="minorHAnsi"/>
      <w:b/>
      <w:bCs/>
      <w:sz w:val="20"/>
      <w:szCs w:val="20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444F2D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3C3A4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C3A48"/>
  </w:style>
  <w:style w:type="paragraph" w:styleId="Stopka">
    <w:name w:val="footer"/>
    <w:basedOn w:val="Normalny"/>
    <w:link w:val="StopkaZnak"/>
    <w:uiPriority w:val="99"/>
    <w:unhideWhenUsed/>
    <w:rsid w:val="003C3A4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C3A48"/>
  </w:style>
  <w:style w:type="character" w:styleId="Numerstrony">
    <w:name w:val="page number"/>
    <w:basedOn w:val="Domylnaczcionkaakapitu"/>
    <w:uiPriority w:val="99"/>
    <w:semiHidden/>
    <w:unhideWhenUsed/>
    <w:rsid w:val="003C3A48"/>
  </w:style>
  <w:style w:type="character" w:styleId="Odwoaniedokomentarza">
    <w:name w:val="annotation reference"/>
    <w:basedOn w:val="Domylnaczcionkaakapitu"/>
    <w:uiPriority w:val="99"/>
    <w:semiHidden/>
    <w:unhideWhenUsed/>
    <w:rsid w:val="00DC04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C04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C044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C04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C0443"/>
    <w:rPr>
      <w:b/>
      <w:bCs/>
      <w:sz w:val="20"/>
      <w:szCs w:val="20"/>
    </w:rPr>
  </w:style>
  <w:style w:type="paragraph" w:customStyle="1" w:styleId="Tekstpodstawowywcity21">
    <w:name w:val="Tekst podstawowy wcięty 21"/>
    <w:basedOn w:val="Normalny"/>
    <w:rsid w:val="000E6970"/>
    <w:pPr>
      <w:spacing w:after="120" w:line="480" w:lineRule="auto"/>
      <w:ind w:left="283"/>
    </w:pPr>
    <w:rPr>
      <w:rFonts w:ascii="Times New Roman" w:hAnsi="Times New Roman" w:cs="Times New Roman"/>
      <w:lang w:eastAsia="ar-SA"/>
    </w:rPr>
  </w:style>
  <w:style w:type="paragraph" w:styleId="Poprawka">
    <w:name w:val="Revision"/>
    <w:hidden/>
    <w:uiPriority w:val="99"/>
    <w:semiHidden/>
    <w:rsid w:val="002C54FB"/>
  </w:style>
  <w:style w:type="character" w:customStyle="1" w:styleId="AkapitzlistZnak">
    <w:name w:val="Akapit z listą Znak"/>
    <w:aliases w:val="normalny tekst Znak,Numerowanie Znak,Akapit z listą BS Znak,Kolorowa lista — akcent 11 Znak,List Paragraph Znak,Podsis rysunku Znak,Preambuła Znak,EPL lista punktowana z wyrózneniem Znak,A_wyliczenie Znak,K-P_odwolanie Znak"/>
    <w:link w:val="Akapitzlist"/>
    <w:uiPriority w:val="34"/>
    <w:rsid w:val="000F7CF6"/>
  </w:style>
  <w:style w:type="character" w:styleId="Nierozpoznanawzmianka">
    <w:name w:val="Unresolved Mention"/>
    <w:basedOn w:val="Domylnaczcionkaakapitu"/>
    <w:uiPriority w:val="99"/>
    <w:semiHidden/>
    <w:unhideWhenUsed/>
    <w:rsid w:val="00F15A13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rsid w:val="00065F74"/>
    <w:pPr>
      <w:shd w:val="clear" w:color="auto" w:fill="FFFFFF"/>
      <w:tabs>
        <w:tab w:val="left" w:pos="180"/>
      </w:tabs>
      <w:suppressAutoHyphens/>
      <w:autoSpaceDE w:val="0"/>
      <w:spacing w:after="120"/>
      <w:ind w:left="180"/>
      <w:jc w:val="both"/>
    </w:pPr>
    <w:rPr>
      <w:rFonts w:ascii="Arial" w:eastAsia="Times New Roman" w:hAnsi="Arial" w:cs="Times New Roman"/>
      <w:bCs/>
      <w:sz w:val="22"/>
      <w:szCs w:val="22"/>
      <w:lang w:val="x-none"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065F74"/>
    <w:rPr>
      <w:rFonts w:ascii="Arial" w:eastAsia="Times New Roman" w:hAnsi="Arial" w:cs="Times New Roman"/>
      <w:bCs/>
      <w:sz w:val="22"/>
      <w:szCs w:val="22"/>
      <w:shd w:val="clear" w:color="auto" w:fill="FFFFFF"/>
      <w:lang w:val="x-none" w:eastAsia="ar-SA"/>
    </w:rPr>
  </w:style>
  <w:style w:type="paragraph" w:customStyle="1" w:styleId="Standard">
    <w:name w:val="Standard"/>
    <w:qFormat/>
    <w:rsid w:val="00FA5FCB"/>
    <w:pPr>
      <w:suppressAutoHyphens/>
      <w:textAlignment w:val="baseline"/>
    </w:pPr>
    <w:rPr>
      <w:rFonts w:ascii="Liberation Serif" w:eastAsia="SimSun" w:hAnsi="Liberation Serif" w:cs="Mangal"/>
      <w:kern w:val="2"/>
      <w:lang w:eastAsia="zh-CN" w:bidi="hi-I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D061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4Znak">
    <w:name w:val="Nagłówek 4 Znak"/>
    <w:basedOn w:val="Domylnaczcionkaakapitu"/>
    <w:link w:val="Nagwek4"/>
    <w:uiPriority w:val="9"/>
    <w:rsid w:val="00C76377"/>
    <w:rPr>
      <w:rFonts w:ascii="Open Sans" w:eastAsiaTheme="majorEastAsia" w:hAnsi="Open Sans" w:cs="Open Sans"/>
      <w:b/>
      <w:bCs/>
      <w:kern w:val="2"/>
      <w:sz w:val="20"/>
      <w:szCs w:val="20"/>
      <w:lang w:eastAsia="zh-CN" w:bidi="hi-IN"/>
    </w:rPr>
  </w:style>
  <w:style w:type="table" w:customStyle="1" w:styleId="Tabela-Siatka1">
    <w:name w:val="Tabela - Siatka1"/>
    <w:basedOn w:val="Standardowy"/>
    <w:next w:val="Tabela-Siatka"/>
    <w:uiPriority w:val="39"/>
    <w:rsid w:val="00C76377"/>
    <w:rPr>
      <w:rFonts w:ascii="Liberation Serif" w:eastAsia="SimSun" w:hAnsi="Liberation Serif" w:cs="Mangal"/>
      <w:kern w:val="2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74477A"/>
    <w:rPr>
      <w:rFonts w:cstheme="minorHAnsi"/>
      <w:sz w:val="16"/>
      <w:szCs w:val="16"/>
    </w:rPr>
  </w:style>
  <w:style w:type="paragraph" w:styleId="Legenda">
    <w:name w:val="caption"/>
    <w:basedOn w:val="Normalny"/>
    <w:next w:val="Normalny"/>
    <w:uiPriority w:val="35"/>
    <w:unhideWhenUsed/>
    <w:qFormat/>
    <w:rsid w:val="00AC25D0"/>
    <w:pPr>
      <w:spacing w:after="200"/>
    </w:pPr>
    <w:rPr>
      <w:rFonts w:cs="Mangal"/>
      <w:i/>
      <w:iCs/>
      <w:color w:val="44546A" w:themeColor="text2"/>
      <w:szCs w:val="16"/>
    </w:rPr>
  </w:style>
  <w:style w:type="paragraph" w:customStyle="1" w:styleId="XXX">
    <w:name w:val="X.X.X."/>
    <w:basedOn w:val="Normalny"/>
    <w:link w:val="XXXZnak"/>
    <w:qFormat/>
    <w:rsid w:val="00CC1F8B"/>
    <w:pPr>
      <w:keepNext/>
      <w:keepLines/>
      <w:spacing w:before="120" w:after="120" w:line="300" w:lineRule="auto"/>
      <w:ind w:left="567" w:right="-1"/>
      <w:outlineLvl w:val="2"/>
    </w:pPr>
    <w:rPr>
      <w:rFonts w:eastAsia="Calibri" w:cstheme="minorHAnsi"/>
      <w:b/>
      <w:sz w:val="22"/>
      <w:szCs w:val="20"/>
      <w:lang w:eastAsia="en-US" w:bidi="ar-SA"/>
    </w:rPr>
  </w:style>
  <w:style w:type="character" w:customStyle="1" w:styleId="XXXZnak">
    <w:name w:val="X.X.X. Znak"/>
    <w:basedOn w:val="Domylnaczcionkaakapitu"/>
    <w:link w:val="XXX"/>
    <w:rsid w:val="00CC1F8B"/>
    <w:rPr>
      <w:rFonts w:eastAsia="Calibri" w:cstheme="minorHAnsi"/>
      <w:b/>
      <w:sz w:val="22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142C8"/>
    <w:rPr>
      <w:rFonts w:cs="Mangal"/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142C8"/>
    <w:rPr>
      <w:rFonts w:cs="Mangal"/>
      <w:sz w:val="20"/>
      <w:szCs w:val="18"/>
      <w:lang w:eastAsia="zh-CN" w:bidi="hi-I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142C8"/>
    <w:rPr>
      <w:vertAlign w:val="superscript"/>
    </w:rPr>
  </w:style>
  <w:style w:type="paragraph" w:styleId="Podtytu">
    <w:name w:val="Subtitle"/>
    <w:basedOn w:val="Nagwek1"/>
    <w:next w:val="Normalny"/>
    <w:link w:val="PodtytuZnak"/>
    <w:uiPriority w:val="11"/>
    <w:qFormat/>
    <w:rsid w:val="006531C1"/>
  </w:style>
  <w:style w:type="character" w:customStyle="1" w:styleId="PodtytuZnak">
    <w:name w:val="Podtytuł Znak"/>
    <w:basedOn w:val="Domylnaczcionkaakapitu"/>
    <w:link w:val="Podtytu"/>
    <w:uiPriority w:val="11"/>
    <w:rsid w:val="006531C1"/>
    <w:rPr>
      <w:rFonts w:eastAsia="SimSun" w:cstheme="minorHAnsi"/>
      <w:b/>
      <w:kern w:val="2"/>
      <w:sz w:val="22"/>
      <w:szCs w:val="22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59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23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1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4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4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5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00e5991-715e-4e93-8a17-f0a4e8b0596f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  <_x0036__x0142_awek xmlns="a00e5991-715e-4e93-8a17-f0a4e8b0596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27846079476D34A860B4E6DEDC57D64" ma:contentTypeVersion="21" ma:contentTypeDescription="Utwórz nowy dokument." ma:contentTypeScope="" ma:versionID="9fb0a589552505012da5ac06beb02cd3">
  <xsd:schema xmlns:xsd="http://www.w3.org/2001/XMLSchema" xmlns:xs="http://www.w3.org/2001/XMLSchema" xmlns:p="http://schemas.microsoft.com/office/2006/metadata/properties" xmlns:ns1="http://schemas.microsoft.com/sharepoint/v3" xmlns:ns2="a00e5991-715e-4e93-8a17-f0a4e8b0596f" xmlns:ns3="a3f95f04-0c06-4f57-af0b-a7814c3affbc" targetNamespace="http://schemas.microsoft.com/office/2006/metadata/properties" ma:root="true" ma:fieldsID="7edceb79cc51d742348edd3f96837b61" ns1:_="" ns2:_="" ns3:_="">
    <xsd:import namespace="http://schemas.microsoft.com/sharepoint/v3"/>
    <xsd:import namespace="a00e5991-715e-4e93-8a17-f0a4e8b0596f"/>
    <xsd:import namespace="a3f95f04-0c06-4f57-af0b-a7814c3aff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_x0036__x0142_awek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0e5991-715e-4e93-8a17-f0a4e8b05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23b0274c-d3f5-4e1f-9cd8-bcb4f6f3667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x0036__x0142_awek" ma:index="23" nillable="true" ma:displayName="6 ławek" ma:description="5 z oparciem i podłokietnikami&#10;1 (oznaczona na żółto) bez podłokietników i oparcia" ma:format="Dropdown" ma:internalName="_x0036__x0142_awek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f95f04-0c06-4f57-af0b-a7814c3affb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972670-64DF-436C-8D69-A481CE7EB459}">
  <ds:schemaRefs>
    <ds:schemaRef ds:uri="http://schemas.microsoft.com/office/2006/metadata/properties"/>
    <ds:schemaRef ds:uri="http://schemas.microsoft.com/office/infopath/2007/PartnerControls"/>
    <ds:schemaRef ds:uri="a00e5991-715e-4e93-8a17-f0a4e8b0596f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828DC4EC-4986-4D15-AA54-0079EE0F649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802E8C9-0189-184E-8F54-3D7641912CE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44D39DD-13DF-4409-8059-E3CE69D5CEA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12</Pages>
  <Words>1737</Words>
  <Characters>10424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Suski</dc:creator>
  <cp:keywords/>
  <dc:description/>
  <cp:lastModifiedBy>Hoffmann Amelia (ZZW)</cp:lastModifiedBy>
  <cp:revision>39</cp:revision>
  <cp:lastPrinted>2024-09-17T08:12:00Z</cp:lastPrinted>
  <dcterms:created xsi:type="dcterms:W3CDTF">2025-05-13T11:53:00Z</dcterms:created>
  <dcterms:modified xsi:type="dcterms:W3CDTF">2025-08-12T06:56:00Z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0x010100D27846079476D34A860B4E6DEDC57D64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